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68469" w14:textId="03DA5216" w:rsidR="00E7081D" w:rsidRDefault="009B4D21" w:rsidP="00087488">
      <w:pPr>
        <w:jc w:val="center"/>
        <w:rPr>
          <w:rFonts w:ascii="黑体" w:eastAsia="黑体" w:hAnsi="黑体"/>
          <w:bCs/>
          <w:sz w:val="32"/>
          <w:szCs w:val="32"/>
        </w:rPr>
      </w:pPr>
      <w:r w:rsidRPr="00AD5B40">
        <w:rPr>
          <w:rFonts w:ascii="黑体" w:eastAsia="黑体" w:hAnsi="黑体" w:hint="eastAsia"/>
          <w:bCs/>
          <w:sz w:val="32"/>
          <w:szCs w:val="32"/>
        </w:rPr>
        <w:t>《</w:t>
      </w:r>
      <w:r w:rsidR="006F3151" w:rsidRPr="00AD5B40">
        <w:rPr>
          <w:rFonts w:ascii="黑体" w:eastAsia="黑体" w:hAnsi="黑体" w:hint="eastAsia"/>
          <w:bCs/>
          <w:sz w:val="32"/>
          <w:szCs w:val="32"/>
        </w:rPr>
        <w:t xml:space="preserve"> </w:t>
      </w:r>
      <w:r w:rsidR="006F3151" w:rsidRPr="00AD5B40">
        <w:rPr>
          <w:rFonts w:ascii="黑体" w:eastAsia="黑体" w:hAnsi="黑体"/>
          <w:bCs/>
          <w:sz w:val="32"/>
          <w:szCs w:val="32"/>
        </w:rPr>
        <w:t xml:space="preserve"> </w:t>
      </w:r>
      <w:r w:rsidR="004B7990">
        <w:rPr>
          <w:rFonts w:ascii="黑体" w:eastAsia="黑体" w:hAnsi="黑体"/>
          <w:bCs/>
          <w:sz w:val="32"/>
          <w:szCs w:val="32"/>
        </w:rPr>
        <w:t xml:space="preserve"> </w:t>
      </w:r>
      <w:r w:rsidR="00AF2AFC">
        <w:rPr>
          <w:rFonts w:ascii="黑体" w:eastAsia="黑体" w:hAnsi="黑体" w:hint="eastAsia"/>
          <w:bCs/>
          <w:color w:val="BFBFBF" w:themeColor="background1" w:themeShade="BF"/>
          <w:sz w:val="32"/>
          <w:szCs w:val="32"/>
        </w:rPr>
        <w:t>设计实践1</w:t>
      </w:r>
      <w:r w:rsidR="004B7990">
        <w:rPr>
          <w:rFonts w:ascii="黑体" w:eastAsia="黑体" w:hAnsi="黑体" w:hint="eastAsia"/>
          <w:bCs/>
          <w:sz w:val="32"/>
          <w:szCs w:val="32"/>
        </w:rPr>
        <w:t xml:space="preserve"> </w:t>
      </w:r>
      <w:r w:rsidR="006F3151" w:rsidRPr="00AD5B40">
        <w:rPr>
          <w:rFonts w:ascii="黑体" w:eastAsia="黑体" w:hAnsi="黑体"/>
          <w:bCs/>
          <w:sz w:val="32"/>
          <w:szCs w:val="32"/>
        </w:rPr>
        <w:t xml:space="preserve">  </w:t>
      </w:r>
      <w:r w:rsidRPr="00AD5B40">
        <w:rPr>
          <w:rFonts w:ascii="黑体" w:eastAsia="黑体" w:hAnsi="黑体" w:hint="eastAsia"/>
          <w:bCs/>
          <w:sz w:val="32"/>
          <w:szCs w:val="32"/>
        </w:rPr>
        <w:t>》</w:t>
      </w:r>
      <w:r w:rsidR="00114BD6">
        <w:rPr>
          <w:rFonts w:ascii="黑体" w:eastAsia="黑体" w:hAnsi="黑体" w:hint="eastAsia"/>
          <w:bCs/>
          <w:sz w:val="32"/>
          <w:szCs w:val="32"/>
        </w:rPr>
        <w:t>本科</w:t>
      </w:r>
      <w:r w:rsidR="00087488" w:rsidRPr="00AD5B40">
        <w:rPr>
          <w:rFonts w:ascii="黑体" w:eastAsia="黑体" w:hAnsi="黑体" w:hint="eastAsia"/>
          <w:bCs/>
          <w:sz w:val="32"/>
          <w:szCs w:val="32"/>
        </w:rPr>
        <w:t>课程教学大纲</w:t>
      </w:r>
    </w:p>
    <w:p w14:paraId="6ECD5700" w14:textId="77777777" w:rsidR="00E7081D" w:rsidRPr="00290962" w:rsidRDefault="00487A46" w:rsidP="00290962">
      <w:pPr>
        <w:pStyle w:val="DG1"/>
        <w:spacing w:beforeLines="100" w:before="326" w:line="360" w:lineRule="auto"/>
        <w:rPr>
          <w:rFonts w:ascii="黑体" w:hAnsi="宋体"/>
        </w:rPr>
      </w:pPr>
      <w:r w:rsidRPr="00290962">
        <w:rPr>
          <w:rFonts w:ascii="黑体" w:hAnsi="宋体"/>
        </w:rPr>
        <w:t>一</w:t>
      </w:r>
      <w:r w:rsidRPr="00290962">
        <w:rPr>
          <w:rFonts w:ascii="黑体" w:hAnsi="宋体" w:hint="eastAsia"/>
        </w:rPr>
        <w:t>、</w:t>
      </w:r>
      <w:r w:rsidR="002B0C48" w:rsidRPr="00290962">
        <w:rPr>
          <w:rFonts w:ascii="黑体" w:hAnsi="宋体" w:hint="eastAsia"/>
        </w:rPr>
        <w:t>课程</w:t>
      </w:r>
      <w:r w:rsidRPr="00290962">
        <w:rPr>
          <w:rFonts w:ascii="黑体" w:hAnsi="宋体"/>
        </w:rPr>
        <w:t>基本信息</w:t>
      </w:r>
    </w:p>
    <w:tbl>
      <w:tblPr>
        <w:tblStyle w:val="a7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:rsidR="005F0784" w14:paraId="6478CB30" w14:textId="77777777" w:rsidTr="00AD6166">
        <w:trPr>
          <w:trHeight w:val="340"/>
        </w:trPr>
        <w:tc>
          <w:tcPr>
            <w:tcW w:w="169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B319937" w14:textId="77777777" w:rsidR="005F0784" w:rsidRPr="00290962" w:rsidRDefault="005F0784" w:rsidP="00AD616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8CFBC54" w14:textId="1F247966" w:rsidR="005F0784" w:rsidRPr="00290962" w:rsidRDefault="005F0784" w:rsidP="00AD6166">
            <w:pPr>
              <w:jc w:val="left"/>
              <w:rPr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（中文）</w:t>
            </w:r>
            <w:r w:rsidR="00AF2AFC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设计实践1</w:t>
            </w:r>
          </w:p>
        </w:tc>
      </w:tr>
      <w:tr w:rsidR="005F0784" w14:paraId="2FB70987" w14:textId="77777777" w:rsidTr="00AD6166">
        <w:trPr>
          <w:trHeight w:val="340"/>
        </w:trPr>
        <w:tc>
          <w:tcPr>
            <w:tcW w:w="169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917E721" w14:textId="77777777" w:rsidR="005F0784" w:rsidRPr="00290962" w:rsidRDefault="005F0784" w:rsidP="00AD616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14:paraId="750A85AC" w14:textId="0B95C394" w:rsidR="005F0784" w:rsidRPr="00290962" w:rsidRDefault="005F0784" w:rsidP="00AD6166">
            <w:pPr>
              <w:jc w:val="left"/>
              <w:rPr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（英文）</w:t>
            </w:r>
            <w:r w:rsidR="00AF2AFC" w:rsidRPr="00AF2AFC"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Design and Practice1</w:t>
            </w:r>
          </w:p>
        </w:tc>
      </w:tr>
      <w:tr w:rsidR="005F0784" w14:paraId="5562BDA0" w14:textId="77777777" w:rsidTr="00AD6166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BF5450E" w14:textId="77777777" w:rsidR="005F0784" w:rsidRPr="00290962" w:rsidRDefault="005F0784" w:rsidP="00AD616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2B66E8BA" w14:textId="1E439F6D" w:rsidR="005F0784" w:rsidRPr="00290962" w:rsidRDefault="00AF2AFC" w:rsidP="00AD616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049106</w:t>
            </w:r>
          </w:p>
        </w:tc>
        <w:tc>
          <w:tcPr>
            <w:tcW w:w="2126" w:type="dxa"/>
            <w:gridSpan w:val="2"/>
            <w:vAlign w:val="center"/>
          </w:tcPr>
          <w:p w14:paraId="25FAFBB7" w14:textId="77777777" w:rsidR="005F0784" w:rsidRPr="00290962" w:rsidRDefault="005F0784" w:rsidP="00AD616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289774A6" w14:textId="2347E6D3" w:rsidR="005F0784" w:rsidRPr="00290962" w:rsidRDefault="00AF2AFC" w:rsidP="00AD6166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</w:p>
        </w:tc>
      </w:tr>
      <w:tr w:rsidR="005F0784" w14:paraId="0ACD12B5" w14:textId="77777777" w:rsidTr="00AD6166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8117B3E" w14:textId="77777777" w:rsidR="005F0784" w:rsidRPr="00290962" w:rsidRDefault="005F0784" w:rsidP="00AD6166">
            <w:pPr>
              <w:jc w:val="center"/>
              <w:rPr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课程学时</w:t>
            </w:r>
            <w:r w:rsidRPr="00290962"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61B1C460" w14:textId="743C79C1" w:rsidR="005F0784" w:rsidRPr="00290962" w:rsidRDefault="00AF2AFC" w:rsidP="00AD6166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1272" w:type="dxa"/>
            <w:vAlign w:val="center"/>
          </w:tcPr>
          <w:p w14:paraId="7BC78252" w14:textId="77777777" w:rsidR="005F0784" w:rsidRPr="00290962" w:rsidRDefault="005F0784" w:rsidP="00AD6166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理论学时</w:t>
            </w:r>
          </w:p>
        </w:tc>
        <w:tc>
          <w:tcPr>
            <w:tcW w:w="854" w:type="dxa"/>
            <w:vAlign w:val="center"/>
          </w:tcPr>
          <w:p w14:paraId="2FDF6FC3" w14:textId="55F766D1" w:rsidR="005F0784" w:rsidRPr="00290962" w:rsidRDefault="00AF2AFC" w:rsidP="00AD6166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0</w:t>
            </w:r>
          </w:p>
        </w:tc>
        <w:tc>
          <w:tcPr>
            <w:tcW w:w="1413" w:type="dxa"/>
            <w:gridSpan w:val="2"/>
            <w:vAlign w:val="center"/>
          </w:tcPr>
          <w:p w14:paraId="29CF5BF1" w14:textId="77777777" w:rsidR="005F0784" w:rsidRPr="00290962" w:rsidRDefault="005F0784" w:rsidP="00AD6166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实践学时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14:paraId="1306E6B3" w14:textId="4AE8060F" w:rsidR="005F0784" w:rsidRPr="00290962" w:rsidRDefault="00AF2AFC" w:rsidP="00AD6166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color w:val="000000" w:themeColor="text1"/>
                <w:sz w:val="21"/>
                <w:szCs w:val="21"/>
              </w:rPr>
              <w:t>6</w:t>
            </w:r>
          </w:p>
        </w:tc>
      </w:tr>
      <w:tr w:rsidR="005F0784" w14:paraId="4DA4D091" w14:textId="77777777" w:rsidTr="00AD6166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8536DA3" w14:textId="77777777" w:rsidR="005F0784" w:rsidRPr="00290962" w:rsidRDefault="005F0784" w:rsidP="00AD616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开课</w:t>
            </w: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学院</w:t>
            </w:r>
          </w:p>
        </w:tc>
        <w:tc>
          <w:tcPr>
            <w:tcW w:w="2260" w:type="dxa"/>
            <w:vAlign w:val="center"/>
          </w:tcPr>
          <w:p w14:paraId="33A1F5C9" w14:textId="4700487C" w:rsidR="005F0784" w:rsidRPr="00290962" w:rsidRDefault="00AF2AFC" w:rsidP="00AD616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14:paraId="675EE553" w14:textId="77777777" w:rsidR="005F0784" w:rsidRPr="00290962" w:rsidRDefault="005F0784" w:rsidP="00AD616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适用</w:t>
            </w:r>
            <w:r w:rsidRPr="00290962"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专业</w:t>
            </w: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3E90A208" w14:textId="7543DFF0" w:rsidR="005F0784" w:rsidRPr="00290962" w:rsidRDefault="00AF2AFC" w:rsidP="00AD6166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艺术设计学院大二所有学生</w:t>
            </w:r>
          </w:p>
        </w:tc>
      </w:tr>
      <w:tr w:rsidR="005F0784" w14:paraId="770E7B86" w14:textId="77777777" w:rsidTr="00AD6166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6E22557" w14:textId="77777777" w:rsidR="005F0784" w:rsidRPr="00290962" w:rsidRDefault="005F0784" w:rsidP="00AD616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6CBF4C33" w14:textId="4E8B2AF0" w:rsidR="005F0784" w:rsidRPr="00290962" w:rsidRDefault="00AF2AFC" w:rsidP="00AD6166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专业实践</w:t>
            </w:r>
          </w:p>
        </w:tc>
        <w:tc>
          <w:tcPr>
            <w:tcW w:w="2126" w:type="dxa"/>
            <w:gridSpan w:val="2"/>
            <w:vAlign w:val="center"/>
          </w:tcPr>
          <w:p w14:paraId="01DB3951" w14:textId="77777777" w:rsidR="005F0784" w:rsidRPr="00290962" w:rsidRDefault="005F0784" w:rsidP="00AD616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52328468" w14:textId="4BFB1A72" w:rsidR="005F0784" w:rsidRPr="00290962" w:rsidRDefault="00AF2AFC" w:rsidP="00AD6166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考查</w:t>
            </w:r>
          </w:p>
        </w:tc>
      </w:tr>
      <w:tr w:rsidR="005F0784" w14:paraId="0C59E9AC" w14:textId="77777777" w:rsidTr="00AD6166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1A5AA30" w14:textId="77777777" w:rsidR="005F0784" w:rsidRPr="00290962" w:rsidRDefault="005F0784" w:rsidP="00AD616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选</w:t>
            </w: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14:paraId="4B7E9322" w14:textId="0DDBFCFE" w:rsidR="005F0784" w:rsidRPr="00290962" w:rsidRDefault="00AF2AFC" w:rsidP="00AD6166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AF2AFC"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《完成设计——从理论到实践》</w:t>
            </w: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、</w:t>
            </w:r>
            <w:proofErr w:type="gramStart"/>
            <w:r w:rsidRPr="00AF2AF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蒂莫西</w:t>
            </w:r>
            <w:proofErr w:type="gramEnd"/>
            <w:r w:rsidRPr="00AF2AF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•</w:t>
            </w:r>
            <w:proofErr w:type="gramStart"/>
            <w:r w:rsidRPr="00AF2AF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萨</w:t>
            </w:r>
            <w:proofErr w:type="gramEnd"/>
            <w:r w:rsidRPr="00AF2AF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马拉著</w:t>
            </w: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、</w:t>
            </w:r>
            <w:r w:rsidRPr="00AF2AF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广西美术出版社</w:t>
            </w: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、第</w:t>
            </w: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版</w:t>
            </w:r>
          </w:p>
        </w:tc>
        <w:tc>
          <w:tcPr>
            <w:tcW w:w="1413" w:type="dxa"/>
            <w:gridSpan w:val="2"/>
            <w:vAlign w:val="center"/>
          </w:tcPr>
          <w:p w14:paraId="51DF52D2" w14:textId="77777777" w:rsidR="005F0784" w:rsidRDefault="005F0784" w:rsidP="00AD616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0203E0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是否为</w:t>
            </w:r>
          </w:p>
          <w:p w14:paraId="7F7934ED" w14:textId="77777777" w:rsidR="005F0784" w:rsidRPr="000203E0" w:rsidRDefault="005F0784" w:rsidP="00AD616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0203E0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马工程教材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14:paraId="67F064DA" w14:textId="7B325869" w:rsidR="005F0784" w:rsidRPr="00290962" w:rsidRDefault="00AF2AFC" w:rsidP="00AD6166">
            <w:pPr>
              <w:ind w:leftChars="50" w:left="12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否</w:t>
            </w:r>
          </w:p>
        </w:tc>
      </w:tr>
      <w:tr w:rsidR="005F0784" w14:paraId="70160DDD" w14:textId="77777777" w:rsidTr="00AD6166">
        <w:trPr>
          <w:trHeight w:val="68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066233A" w14:textId="77777777" w:rsidR="005F0784" w:rsidRPr="00290962" w:rsidRDefault="005F0784" w:rsidP="00AD616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14:paraId="19626DAC" w14:textId="17FA2F37" w:rsidR="005F0784" w:rsidRPr="00290962" w:rsidRDefault="00AF2AFC" w:rsidP="00AD6166">
            <w:pPr>
              <w:pStyle w:val="DG0"/>
              <w:jc w:val="both"/>
            </w:pPr>
            <w:r w:rsidRPr="00AF2AFC">
              <w:rPr>
                <w:rFonts w:hint="eastAsia"/>
              </w:rPr>
              <w:t>设计基础</w:t>
            </w:r>
            <w:r w:rsidRPr="00AF2AFC">
              <w:t>2040599</w:t>
            </w:r>
            <w:r w:rsidRPr="00AF2AFC">
              <w:t>（</w:t>
            </w:r>
            <w:r w:rsidRPr="00AF2AFC">
              <w:t>3</w:t>
            </w:r>
            <w:r w:rsidRPr="00AF2AFC">
              <w:t>）</w:t>
            </w:r>
            <w:r w:rsidRPr="00AF2AFC">
              <w:t xml:space="preserve">  </w:t>
            </w:r>
            <w:r w:rsidRPr="00AF2AFC">
              <w:t>空间与形态</w:t>
            </w:r>
            <w:r w:rsidRPr="00AF2AFC">
              <w:t>2040483</w:t>
            </w:r>
            <w:r w:rsidRPr="00AF2AFC">
              <w:t>（</w:t>
            </w:r>
            <w:r w:rsidRPr="00AF2AFC">
              <w:t>2</w:t>
            </w:r>
            <w:r w:rsidRPr="00AF2AFC">
              <w:t>）</w:t>
            </w:r>
          </w:p>
        </w:tc>
      </w:tr>
      <w:tr w:rsidR="005F0784" w14:paraId="0DE87C9F" w14:textId="77777777" w:rsidTr="00AF2AFC">
        <w:trPr>
          <w:trHeight w:val="3255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1EC1D6" w14:textId="77777777" w:rsidR="005F0784" w:rsidRPr="00290962" w:rsidRDefault="005F0784" w:rsidP="00AD616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</w:tcPr>
          <w:p w14:paraId="46B7A7AA" w14:textId="77777777" w:rsidR="00AF2AFC" w:rsidRDefault="00AF2AFC" w:rsidP="00AF2AFC">
            <w:pPr>
              <w:pStyle w:val="DG0"/>
              <w:widowControl w:val="0"/>
              <w:jc w:val="both"/>
            </w:pPr>
            <w:r>
              <w:rPr>
                <w:rFonts w:hint="eastAsia"/>
              </w:rPr>
              <w:t>本课程是以设计实践为主旨的专业课程，也是对前期专业课程的集中设计与实践，其原则是通过实践进一步强化训练，让学生所学和市场需求无缝接轨。将市场理念植入，提升学生的市场认知能力、业务拓展能力、表达能力、沟通能力、团体合作能力等职业素养等。</w:t>
            </w:r>
          </w:p>
          <w:p w14:paraId="4BFEED75" w14:textId="762AB6AD" w:rsidR="005F0784" w:rsidRPr="00290962" w:rsidRDefault="00AF2AFC" w:rsidP="00AF2AFC">
            <w:pPr>
              <w:pStyle w:val="DG0"/>
              <w:jc w:val="both"/>
            </w:pPr>
            <w:r>
              <w:rPr>
                <w:rFonts w:hint="eastAsia"/>
              </w:rPr>
              <w:t>课程的执行方式是以参加比赛为主，课程主要以品牌设计、包装设计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广告设计</w:t>
            </w:r>
            <w:r>
              <w:rPr>
                <w:rFonts w:hint="eastAsia"/>
              </w:rPr>
              <w:t>、景观设计、室内设计</w:t>
            </w:r>
            <w:r>
              <w:rPr>
                <w:rFonts w:hint="eastAsia"/>
              </w:rPr>
              <w:t>等形式参与设计实践，重点强化学生的设计执行、提案能力和设计理念阐述的能力，重点解决校内缺乏企业真实情境与氛围，学生无法深入了解企业真实项目操作流程及职业岗位能力需求，学生现有能力不能直接进入项目实际操作。</w:t>
            </w:r>
          </w:p>
        </w:tc>
      </w:tr>
      <w:tr w:rsidR="005F0784" w14:paraId="3DADB7C4" w14:textId="77777777" w:rsidTr="00AD6166">
        <w:trPr>
          <w:trHeight w:val="1701"/>
        </w:trPr>
        <w:tc>
          <w:tcPr>
            <w:tcW w:w="1691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B018E72" w14:textId="77777777" w:rsidR="005F0784" w:rsidRPr="00290962" w:rsidRDefault="005F0784" w:rsidP="00AD616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选课建议</w:t>
            </w: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sz="4" w:space="0" w:color="auto"/>
              <w:right w:val="single" w:sz="12" w:space="0" w:color="auto"/>
            </w:tcBorders>
          </w:tcPr>
          <w:p w14:paraId="75C2651B" w14:textId="4DBC7133" w:rsidR="005F0784" w:rsidRPr="00290962" w:rsidRDefault="00AF2AFC" w:rsidP="00AD6166">
            <w:pPr>
              <w:pStyle w:val="DG0"/>
              <w:jc w:val="both"/>
            </w:pPr>
            <w:r w:rsidRPr="00AF2AFC">
              <w:rPr>
                <w:rFonts w:hint="eastAsia"/>
              </w:rPr>
              <w:t>本课程适合于艺术设计专业二年级学生，要求有前期所有专业课程的学习经历和经验。</w:t>
            </w:r>
          </w:p>
        </w:tc>
      </w:tr>
      <w:tr w:rsidR="00AF2AFC" w14:paraId="03B99093" w14:textId="77777777" w:rsidTr="00AD6166">
        <w:trPr>
          <w:trHeight w:val="510"/>
        </w:trPr>
        <w:tc>
          <w:tcPr>
            <w:tcW w:w="1691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C6FB6E4" w14:textId="77777777" w:rsidR="00AF2AFC" w:rsidRPr="00DD1052" w:rsidRDefault="00AF2AFC" w:rsidP="00AF2AFC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大纲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编写</w:t>
            </w: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人</w:t>
            </w:r>
          </w:p>
        </w:tc>
        <w:tc>
          <w:tcPr>
            <w:tcW w:w="3532" w:type="dxa"/>
            <w:gridSpan w:val="2"/>
            <w:tcBorders>
              <w:top w:val="double" w:sz="4" w:space="0" w:color="auto"/>
            </w:tcBorders>
            <w:vAlign w:val="center"/>
          </w:tcPr>
          <w:p w14:paraId="74C816C0" w14:textId="0792E03E" w:rsidR="00AF2AFC" w:rsidRPr="00DD1052" w:rsidRDefault="00AF2AFC" w:rsidP="00AF2AFC">
            <w:pPr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28B16CE9" wp14:editId="39ABFDF0">
                  <wp:extent cx="864467" cy="356152"/>
                  <wp:effectExtent l="0" t="0" r="0" b="6350"/>
                  <wp:docPr id="54285341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213" cy="370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tcBorders>
              <w:top w:val="double" w:sz="4" w:space="0" w:color="auto"/>
            </w:tcBorders>
            <w:vAlign w:val="center"/>
          </w:tcPr>
          <w:p w14:paraId="3B1DC05B" w14:textId="3D6669F3" w:rsidR="00AF2AFC" w:rsidRPr="00DD1052" w:rsidRDefault="00AF2AFC" w:rsidP="00AF2AFC">
            <w:pPr>
              <w:jc w:val="center"/>
              <w:rPr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制/</w:t>
            </w: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修订时间</w:t>
            </w:r>
          </w:p>
        </w:tc>
        <w:tc>
          <w:tcPr>
            <w:tcW w:w="1628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7F693F97" w14:textId="1CFB7721" w:rsidR="00AF2AFC" w:rsidRPr="00DD1052" w:rsidRDefault="00AF2AFC" w:rsidP="00AF2AFC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年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月</w:t>
            </w:r>
          </w:p>
        </w:tc>
      </w:tr>
      <w:tr w:rsidR="00AF2AFC" w14:paraId="5AB5AC7B" w14:textId="77777777" w:rsidTr="00AD6166">
        <w:trPr>
          <w:trHeight w:val="51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0EC0F87" w14:textId="77777777" w:rsidR="00AF2AFC" w:rsidRPr="00DD1052" w:rsidRDefault="00AF2AFC" w:rsidP="00AF2AFC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7B1C6363" w14:textId="44A694FC" w:rsidR="00AF2AFC" w:rsidRPr="00DD1052" w:rsidRDefault="00AF2AFC" w:rsidP="00AF2AFC">
            <w:pPr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45AE4F1A" wp14:editId="4B1D8431">
                  <wp:extent cx="785813" cy="373116"/>
                  <wp:effectExtent l="0" t="0" r="0" b="8255"/>
                  <wp:docPr id="621310869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015" cy="376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vAlign w:val="center"/>
          </w:tcPr>
          <w:p w14:paraId="0B1DD9C3" w14:textId="3287090F" w:rsidR="00AF2AFC" w:rsidRPr="00DD1052" w:rsidRDefault="00AF2AFC" w:rsidP="00AF2AFC">
            <w:pPr>
              <w:jc w:val="center"/>
              <w:rPr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审定</w:t>
            </w: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时间</w:t>
            </w:r>
          </w:p>
        </w:tc>
        <w:tc>
          <w:tcPr>
            <w:tcW w:w="1628" w:type="dxa"/>
            <w:gridSpan w:val="2"/>
            <w:tcBorders>
              <w:right w:val="single" w:sz="12" w:space="0" w:color="auto"/>
            </w:tcBorders>
            <w:vAlign w:val="center"/>
          </w:tcPr>
          <w:p w14:paraId="1337B209" w14:textId="01735F7E" w:rsidR="00AF2AFC" w:rsidRPr="00DD1052" w:rsidRDefault="00AF2AFC" w:rsidP="00AF2AFC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年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月</w:t>
            </w:r>
          </w:p>
        </w:tc>
      </w:tr>
      <w:tr w:rsidR="00AF2AFC" w14:paraId="3FE299A6" w14:textId="77777777" w:rsidTr="00AD6166">
        <w:trPr>
          <w:trHeight w:val="510"/>
        </w:trPr>
        <w:tc>
          <w:tcPr>
            <w:tcW w:w="169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6A6C0C8" w14:textId="77777777" w:rsidR="00AF2AFC" w:rsidRPr="00DD1052" w:rsidRDefault="00AF2AFC" w:rsidP="00AF2AFC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学院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负责</w:t>
            </w: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人</w:t>
            </w:r>
          </w:p>
        </w:tc>
        <w:tc>
          <w:tcPr>
            <w:tcW w:w="3532" w:type="dxa"/>
            <w:gridSpan w:val="2"/>
            <w:tcBorders>
              <w:bottom w:val="single" w:sz="12" w:space="0" w:color="auto"/>
            </w:tcBorders>
            <w:vAlign w:val="center"/>
          </w:tcPr>
          <w:p w14:paraId="463E60D1" w14:textId="55A2D53A" w:rsidR="00AF2AFC" w:rsidRPr="00DD1052" w:rsidRDefault="00AF2AFC" w:rsidP="00AF2AFC">
            <w:pPr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62DAF1C0" wp14:editId="0479513C">
                  <wp:extent cx="838200" cy="381000"/>
                  <wp:effectExtent l="0" t="0" r="0" b="0"/>
                  <wp:docPr id="96529709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tcBorders>
              <w:bottom w:val="single" w:sz="12" w:space="0" w:color="auto"/>
            </w:tcBorders>
            <w:vAlign w:val="center"/>
          </w:tcPr>
          <w:p w14:paraId="6215198D" w14:textId="2B0D4EF8" w:rsidR="00AF2AFC" w:rsidRPr="00DD1052" w:rsidRDefault="00AF2AFC" w:rsidP="00AF2AFC">
            <w:pPr>
              <w:jc w:val="center"/>
              <w:rPr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E821814" w14:textId="389B45B4" w:rsidR="00AF2AFC" w:rsidRPr="00DD1052" w:rsidRDefault="00AF2AFC" w:rsidP="00AF2AFC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年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月</w:t>
            </w:r>
          </w:p>
        </w:tc>
      </w:tr>
    </w:tbl>
    <w:p w14:paraId="33F2E72F" w14:textId="7A14E376" w:rsidR="00E6080E" w:rsidRPr="00290962" w:rsidRDefault="009D7CF9" w:rsidP="00290962">
      <w:pPr>
        <w:pStyle w:val="DG1"/>
        <w:spacing w:beforeLines="100" w:before="326" w:line="360" w:lineRule="auto"/>
        <w:rPr>
          <w:rFonts w:ascii="黑体" w:hAnsi="宋体"/>
        </w:rPr>
      </w:pPr>
      <w:r w:rsidRPr="00290962">
        <w:rPr>
          <w:rFonts w:ascii="黑体" w:hAnsi="宋体" w:hint="eastAsia"/>
        </w:rPr>
        <w:lastRenderedPageBreak/>
        <w:t>二</w:t>
      </w:r>
      <w:r w:rsidR="00E6080E" w:rsidRPr="00290962">
        <w:rPr>
          <w:rFonts w:ascii="黑体" w:hAnsi="宋体" w:hint="eastAsia"/>
        </w:rPr>
        <w:t>、</w:t>
      </w:r>
      <w:r w:rsidR="006A5A89" w:rsidRPr="00290962">
        <w:rPr>
          <w:rFonts w:ascii="黑体" w:hAnsi="宋体" w:hint="eastAsia"/>
        </w:rPr>
        <w:t>毕业要求</w:t>
      </w:r>
      <w:r w:rsidRPr="00290962">
        <w:rPr>
          <w:rFonts w:ascii="黑体" w:hAnsi="宋体" w:hint="eastAsia"/>
        </w:rPr>
        <w:t>与课程目标</w:t>
      </w:r>
    </w:p>
    <w:p w14:paraId="54B79E3D" w14:textId="77777777" w:rsidR="005F0784" w:rsidRDefault="005F0784" w:rsidP="005F0784">
      <w:pPr>
        <w:pStyle w:val="DG2"/>
        <w:spacing w:before="163" w:after="163"/>
      </w:pPr>
      <w:bookmarkStart w:id="0" w:name="OLE_LINK3"/>
      <w:bookmarkStart w:id="1" w:name="OLE_LINK4"/>
      <w:r w:rsidRPr="00305F23">
        <w:rPr>
          <w:rFonts w:hint="eastAsia"/>
        </w:rPr>
        <w:t>（</w:t>
      </w:r>
      <w:r>
        <w:rPr>
          <w:rFonts w:hint="eastAsia"/>
        </w:rPr>
        <w:t>一</w:t>
      </w:r>
      <w:r w:rsidRPr="00305F23">
        <w:rPr>
          <w:rFonts w:hint="eastAsia"/>
        </w:rPr>
        <w:t>）课程目标</w:t>
      </w:r>
      <w:r w:rsidRPr="00305F23"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206"/>
        <w:gridCol w:w="764"/>
        <w:gridCol w:w="6306"/>
      </w:tblGrid>
      <w:tr w:rsidR="005F0784" w:rsidRPr="003C61A5" w14:paraId="574D8176" w14:textId="77777777" w:rsidTr="00AD6166">
        <w:trPr>
          <w:trHeight w:val="454"/>
          <w:jc w:val="center"/>
        </w:trPr>
        <w:tc>
          <w:tcPr>
            <w:tcW w:w="1206" w:type="dxa"/>
            <w:vAlign w:val="center"/>
          </w:tcPr>
          <w:p w14:paraId="233E7084" w14:textId="77777777" w:rsidR="005F0784" w:rsidRPr="00290962" w:rsidRDefault="005F0784" w:rsidP="00AD6166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2D6F3013" w14:textId="77777777" w:rsidR="005F0784" w:rsidRPr="00290962" w:rsidRDefault="005F0784" w:rsidP="00AD6166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 w14:paraId="1D94249E" w14:textId="77777777" w:rsidR="005F0784" w:rsidRPr="00290962" w:rsidRDefault="005F0784" w:rsidP="00AD6166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内容</w:t>
            </w:r>
          </w:p>
        </w:tc>
      </w:tr>
      <w:tr w:rsidR="005F0784" w:rsidRPr="007C794A" w14:paraId="76242F90" w14:textId="77777777" w:rsidTr="00AD6166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14:paraId="536C7152" w14:textId="77777777" w:rsidR="005F0784" w:rsidRPr="007C794A" w:rsidRDefault="005F0784" w:rsidP="00AD6166">
            <w:pPr>
              <w:snapToGrid w:val="0"/>
              <w:jc w:val="center"/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02442E62" w14:textId="77777777" w:rsidR="005F0784" w:rsidRPr="00992674" w:rsidRDefault="005F0784" w:rsidP="00AD6166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 w14:paraId="0CB4260B" w14:textId="63F64CE2" w:rsidR="005F0784" w:rsidRPr="00992674" w:rsidRDefault="00D01DA6" w:rsidP="00AD6166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设计比赛赛事分析</w:t>
            </w:r>
          </w:p>
        </w:tc>
      </w:tr>
      <w:tr w:rsidR="005F0784" w:rsidRPr="003C61A5" w14:paraId="583BB9BD" w14:textId="77777777" w:rsidTr="00AD6166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6541A7A7" w14:textId="77777777" w:rsidR="005F0784" w:rsidRPr="003C61A5" w:rsidRDefault="005F0784" w:rsidP="00AD6166">
            <w:pPr>
              <w:pStyle w:val="DG0"/>
              <w:rPr>
                <w:bCs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22C9A86E" w14:textId="77777777" w:rsidR="005F0784" w:rsidRPr="00992674" w:rsidRDefault="005F0784" w:rsidP="00AD6166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 w14:paraId="2D4F59FB" w14:textId="4C9AFB46" w:rsidR="005F0784" w:rsidRPr="00992674" w:rsidRDefault="00D01DA6" w:rsidP="00AD6166">
            <w:pPr>
              <w:pStyle w:val="DG0"/>
              <w:jc w:val="left"/>
              <w:rPr>
                <w:rFonts w:ascii="宋体" w:hAnsi="宋体"/>
                <w:bCs/>
              </w:rPr>
            </w:pPr>
            <w:r w:rsidRPr="00D01DA6">
              <w:rPr>
                <w:rFonts w:ascii="宋体" w:hAnsi="宋体" w:hint="eastAsia"/>
                <w:bCs/>
              </w:rPr>
              <w:t>了解行业作业模式</w:t>
            </w:r>
          </w:p>
        </w:tc>
      </w:tr>
      <w:tr w:rsidR="005F0784" w:rsidRPr="007C794A" w14:paraId="7AAF038F" w14:textId="77777777" w:rsidTr="00AD6166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14:paraId="06517369" w14:textId="77777777" w:rsidR="005F0784" w:rsidRPr="007C794A" w:rsidRDefault="005F0784" w:rsidP="00AD6166">
            <w:pPr>
              <w:snapToGrid w:val="0"/>
              <w:jc w:val="center"/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7DC53E42" w14:textId="77777777" w:rsidR="005F0784" w:rsidRPr="00992674" w:rsidRDefault="005F0784" w:rsidP="00AD6166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 w14:paraId="12F2763F" w14:textId="600A8B8F" w:rsidR="005F0784" w:rsidRPr="00992674" w:rsidRDefault="00D01DA6" w:rsidP="00AD6166">
            <w:pPr>
              <w:pStyle w:val="DG0"/>
              <w:jc w:val="left"/>
              <w:rPr>
                <w:rFonts w:ascii="宋体" w:hAnsi="宋体"/>
                <w:bCs/>
              </w:rPr>
            </w:pPr>
            <w:r w:rsidRPr="00D01DA6">
              <w:rPr>
                <w:rFonts w:ascii="宋体" w:hAnsi="宋体" w:hint="eastAsia"/>
                <w:bCs/>
              </w:rPr>
              <w:t>市场调研，案例收集和分析</w:t>
            </w:r>
          </w:p>
        </w:tc>
      </w:tr>
      <w:tr w:rsidR="005F0784" w:rsidRPr="007C794A" w14:paraId="4F561D87" w14:textId="77777777" w:rsidTr="00AD6166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27287964" w14:textId="77777777" w:rsidR="005F0784" w:rsidRPr="007C794A" w:rsidRDefault="005F0784" w:rsidP="00AD6166">
            <w:pPr>
              <w:pStyle w:val="DG0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56C5AF25" w14:textId="77777777" w:rsidR="005F0784" w:rsidRPr="00992674" w:rsidRDefault="005F0784" w:rsidP="00AD6166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 w14:paraId="78DCF2A8" w14:textId="3E7DBB9E" w:rsidR="005F0784" w:rsidRPr="00992674" w:rsidRDefault="00D01DA6" w:rsidP="00AD6166">
            <w:pPr>
              <w:pStyle w:val="DG0"/>
              <w:jc w:val="left"/>
              <w:rPr>
                <w:rFonts w:ascii="宋体" w:hAnsi="宋体"/>
                <w:bCs/>
              </w:rPr>
            </w:pPr>
            <w:r w:rsidRPr="00D01DA6">
              <w:rPr>
                <w:rFonts w:ascii="宋体" w:hAnsi="宋体" w:hint="eastAsia"/>
                <w:bCs/>
              </w:rPr>
              <w:t>熟练绘制创意草图</w:t>
            </w:r>
          </w:p>
        </w:tc>
      </w:tr>
      <w:tr w:rsidR="005F0784" w:rsidRPr="007C794A" w14:paraId="5816530F" w14:textId="77777777" w:rsidTr="00AD6166">
        <w:trPr>
          <w:trHeight w:val="340"/>
          <w:jc w:val="center"/>
        </w:trPr>
        <w:tc>
          <w:tcPr>
            <w:tcW w:w="1206" w:type="dxa"/>
            <w:vAlign w:val="center"/>
          </w:tcPr>
          <w:p w14:paraId="35B79FAE" w14:textId="77777777" w:rsidR="005F0784" w:rsidRDefault="005F0784" w:rsidP="00AD6166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素养目标</w:t>
            </w:r>
          </w:p>
          <w:p w14:paraId="6075B5AB" w14:textId="77777777" w:rsidR="005F0784" w:rsidRPr="007C794A" w:rsidRDefault="005F0784" w:rsidP="00AD6166">
            <w:pPr>
              <w:snapToGrid w:val="0"/>
              <w:jc w:val="center"/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(</w:t>
            </w: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含</w:t>
            </w: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课程思政目标</w:t>
            </w:r>
            <w:r w:rsidRPr="00992674"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1EC74AB3" w14:textId="77777777" w:rsidR="005F0784" w:rsidRPr="00992674" w:rsidRDefault="005F0784" w:rsidP="00AD6166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 w14:paraId="5E8965E1" w14:textId="00DA2C7B" w:rsidR="005F0784" w:rsidRPr="00992674" w:rsidRDefault="00D01DA6" w:rsidP="00AD6166">
            <w:pPr>
              <w:pStyle w:val="DG0"/>
              <w:jc w:val="left"/>
              <w:rPr>
                <w:rFonts w:ascii="宋体" w:hAnsi="宋体"/>
                <w:bCs/>
              </w:rPr>
            </w:pPr>
            <w:r w:rsidRPr="00D01DA6">
              <w:rPr>
                <w:rFonts w:ascii="宋体" w:hAnsi="宋体" w:hint="eastAsia"/>
                <w:bCs/>
              </w:rPr>
              <w:t>具有美学素养，专业知识与德育元素自然和谐，明确爱国、诚信、敬业、友爱的精神</w:t>
            </w:r>
          </w:p>
        </w:tc>
      </w:tr>
    </w:tbl>
    <w:p w14:paraId="3D9C3154" w14:textId="77777777" w:rsidR="005F0784" w:rsidRPr="00305F23" w:rsidRDefault="005F0784" w:rsidP="005F0784">
      <w:pPr>
        <w:pStyle w:val="DG2"/>
        <w:spacing w:before="163" w:after="163"/>
      </w:pPr>
      <w:r w:rsidRPr="00305F23">
        <w:rPr>
          <w:rFonts w:hint="eastAsia"/>
        </w:rPr>
        <w:t>（</w:t>
      </w:r>
      <w:r>
        <w:rPr>
          <w:rFonts w:hint="eastAsia"/>
        </w:rPr>
        <w:t>二</w:t>
      </w:r>
      <w:r w:rsidRPr="00305F23">
        <w:rPr>
          <w:rFonts w:hint="eastAsia"/>
        </w:rPr>
        <w:t>）课程支撑的毕业要求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5F0784" w14:paraId="65E741EE" w14:textId="77777777" w:rsidTr="00D01DA6">
        <w:tc>
          <w:tcPr>
            <w:tcW w:w="8276" w:type="dxa"/>
          </w:tcPr>
          <w:p w14:paraId="2C1D3AE2" w14:textId="0A8FA99A" w:rsidR="005F0784" w:rsidRPr="0017127C" w:rsidRDefault="00FE5B61" w:rsidP="0017127C">
            <w:pPr>
              <w:pStyle w:val="DG0"/>
              <w:jc w:val="left"/>
              <w:rPr>
                <w:rFonts w:ascii="宋体" w:hAnsi="宋体"/>
                <w:bCs/>
              </w:rPr>
            </w:pPr>
            <w:r w:rsidRPr="00FE5B61">
              <w:rPr>
                <w:rFonts w:ascii="宋体" w:hAnsi="宋体"/>
                <w:bCs/>
              </w:rPr>
              <w:t>LO1品德修养：拥护中国共产党的领导，坚定理想信念，自觉涵养和积极弘扬社会主义核心价值观，增强政治认同、</w:t>
            </w:r>
            <w:proofErr w:type="gramStart"/>
            <w:r w:rsidRPr="00FE5B61">
              <w:rPr>
                <w:rFonts w:ascii="宋体" w:hAnsi="宋体"/>
                <w:bCs/>
              </w:rPr>
              <w:t>厚植家国</w:t>
            </w:r>
            <w:proofErr w:type="gramEnd"/>
            <w:r w:rsidRPr="00FE5B61">
              <w:rPr>
                <w:rFonts w:ascii="宋体" w:hAnsi="宋体"/>
                <w:bCs/>
              </w:rPr>
              <w:t>情怀、遵守法律法规、传承雷锋精神，</w:t>
            </w:r>
            <w:proofErr w:type="gramStart"/>
            <w:r w:rsidRPr="00FE5B61">
              <w:rPr>
                <w:rFonts w:ascii="宋体" w:hAnsi="宋体"/>
                <w:bCs/>
              </w:rPr>
              <w:t>践行</w:t>
            </w:r>
            <w:proofErr w:type="gramEnd"/>
            <w:r w:rsidRPr="00FE5B61">
              <w:rPr>
                <w:rFonts w:ascii="宋体" w:hAnsi="宋体"/>
                <w:bCs/>
              </w:rPr>
              <w:t>“感恩、回报、爱心、责任”八字校训，积极服务他人、服务社会、诚信尽责、爱岗敬业。</w:t>
            </w:r>
          </w:p>
          <w:p w14:paraId="7868C1FF" w14:textId="04553B99" w:rsidR="00386D13" w:rsidRPr="0017127C" w:rsidRDefault="00FE5B61" w:rsidP="0017127C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 w:rsidRPr="00FE5B61">
              <w:rPr>
                <w:rFonts w:ascii="宋体" w:hAnsi="宋体" w:hint="eastAsia"/>
                <w:bCs/>
              </w:rPr>
              <w:t>⑤爱岗敬业，热爱所学专业，勤学多练，锤炼技能。熟悉本专业相关的法律法规，在实习实践中自觉遵守职业规范，具备职业道德操守。</w:t>
            </w:r>
          </w:p>
        </w:tc>
      </w:tr>
      <w:tr w:rsidR="005F0784" w14:paraId="7C22ED37" w14:textId="77777777" w:rsidTr="00D01DA6">
        <w:tc>
          <w:tcPr>
            <w:tcW w:w="8276" w:type="dxa"/>
          </w:tcPr>
          <w:p w14:paraId="2355D786" w14:textId="77777777" w:rsidR="00FE5B61" w:rsidRPr="00FE5B61" w:rsidRDefault="00FE5B61" w:rsidP="00FE5B61">
            <w:pPr>
              <w:pStyle w:val="DG0"/>
              <w:widowControl w:val="0"/>
              <w:jc w:val="left"/>
              <w:rPr>
                <w:rFonts w:ascii="宋体" w:hAnsi="宋体"/>
                <w:bCs/>
              </w:rPr>
            </w:pPr>
            <w:r w:rsidRPr="00FE5B61">
              <w:rPr>
                <w:rFonts w:ascii="宋体" w:hAnsi="宋体" w:hint="eastAsia"/>
                <w:bCs/>
              </w:rPr>
              <w:t>LO4自主学习：能根据环境需要确定自己的学习目标，并主动地通过搜集信息、分析信息、讨论、实践、质疑、创造等方法来实现学习目标。</w:t>
            </w:r>
          </w:p>
          <w:p w14:paraId="11C2E048" w14:textId="4C49099F" w:rsidR="005F0784" w:rsidRPr="00D01DA6" w:rsidRDefault="00D01DA6" w:rsidP="00D01DA6">
            <w:pPr>
              <w:pStyle w:val="DG0"/>
              <w:jc w:val="left"/>
              <w:rPr>
                <w:rFonts w:ascii="宋体" w:hAnsi="宋体" w:hint="eastAsia"/>
              </w:rPr>
            </w:pPr>
            <w:r w:rsidRPr="00D01DA6">
              <w:rPr>
                <w:rFonts w:ascii="宋体" w:hAnsi="宋体" w:hint="eastAsia"/>
                <w:bCs/>
              </w:rPr>
              <w:t>①</w:t>
            </w:r>
            <w:r w:rsidR="00FE5B61" w:rsidRPr="00FE5B61">
              <w:rPr>
                <w:rFonts w:ascii="宋体" w:hAnsi="宋体" w:hint="eastAsia"/>
                <w:bCs/>
              </w:rPr>
              <w:t>能根据需要确定学习目标，并设计学习计划。</w:t>
            </w:r>
          </w:p>
        </w:tc>
      </w:tr>
      <w:tr w:rsidR="00D01DA6" w14:paraId="7334A88C" w14:textId="77777777" w:rsidTr="00D01DA6">
        <w:tc>
          <w:tcPr>
            <w:tcW w:w="8276" w:type="dxa"/>
          </w:tcPr>
          <w:p w14:paraId="1E78B1C8" w14:textId="77777777" w:rsidR="00D01DA6" w:rsidRPr="00D01DA6" w:rsidRDefault="00D01DA6" w:rsidP="00D01DA6">
            <w:pPr>
              <w:pStyle w:val="DG0"/>
              <w:widowControl w:val="0"/>
              <w:jc w:val="left"/>
              <w:rPr>
                <w:rFonts w:ascii="宋体" w:hAnsi="宋体"/>
                <w:bCs/>
              </w:rPr>
            </w:pPr>
            <w:r w:rsidRPr="00D01DA6">
              <w:rPr>
                <w:rFonts w:ascii="宋体" w:hAnsi="宋体"/>
                <w:bCs/>
              </w:rPr>
              <w:t>LO6协同创新：同群体保持良好的合作关系，做集体中的积极成员，善于自我管理和团队管理；善于从多个维度思考问题，利用自己的知识与实践来提出新设想。</w:t>
            </w:r>
          </w:p>
          <w:p w14:paraId="67138726" w14:textId="1748FF81" w:rsidR="00D01DA6" w:rsidRPr="00FE5B61" w:rsidRDefault="00D01DA6" w:rsidP="00D01DA6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 w:rsidRPr="00D01DA6">
              <w:rPr>
                <w:rFonts w:ascii="宋体" w:hAnsi="宋体" w:hint="eastAsia"/>
                <w:bCs/>
              </w:rPr>
              <w:t>①在集体活动中能主动担任自己的角色，与其他成员密切合作，善于自我管理和团队管理，共同完成任务。</w:t>
            </w:r>
          </w:p>
        </w:tc>
      </w:tr>
      <w:tr w:rsidR="00FE5B61" w14:paraId="3714B14E" w14:textId="77777777" w:rsidTr="00D01DA6">
        <w:tc>
          <w:tcPr>
            <w:tcW w:w="8276" w:type="dxa"/>
          </w:tcPr>
          <w:p w14:paraId="78C07CB6" w14:textId="77777777" w:rsidR="00FE5B61" w:rsidRDefault="00D01DA6" w:rsidP="00FE5B61">
            <w:pPr>
              <w:pStyle w:val="DG0"/>
              <w:jc w:val="left"/>
              <w:rPr>
                <w:rFonts w:ascii="宋体" w:hAnsi="宋体"/>
                <w:bCs/>
              </w:rPr>
            </w:pPr>
            <w:r w:rsidRPr="00D01DA6">
              <w:rPr>
                <w:rFonts w:ascii="宋体" w:hAnsi="宋体"/>
                <w:bCs/>
              </w:rPr>
              <w:t>LO7信息应用：具备一定的信息素养，并能在工作中应用信息技术和工具解决问题。</w:t>
            </w:r>
          </w:p>
          <w:p w14:paraId="20FD78EC" w14:textId="2D64D3ED" w:rsidR="00D01DA6" w:rsidRPr="00FE5B61" w:rsidRDefault="00D01DA6" w:rsidP="00FE5B61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 w:rsidRPr="00D01DA6">
              <w:rPr>
                <w:rFonts w:ascii="宋体" w:hAnsi="宋体" w:hint="eastAsia"/>
                <w:bCs/>
              </w:rPr>
              <w:t>②能够使用适合的工具来搜集信息，并对信息加以分析、鉴别、判断与整合。</w:t>
            </w:r>
          </w:p>
        </w:tc>
      </w:tr>
    </w:tbl>
    <w:p w14:paraId="62F3469F" w14:textId="77777777" w:rsidR="005F0784" w:rsidRPr="00305F23" w:rsidRDefault="005F0784" w:rsidP="005F0784">
      <w:pPr>
        <w:pStyle w:val="DG2"/>
        <w:spacing w:before="163" w:after="163"/>
      </w:pPr>
      <w:r w:rsidRPr="00305F23">
        <w:rPr>
          <w:rFonts w:hint="eastAsia"/>
        </w:rPr>
        <w:t>（</w:t>
      </w:r>
      <w:r>
        <w:rPr>
          <w:rFonts w:hint="eastAsia"/>
        </w:rPr>
        <w:t>三</w:t>
      </w:r>
      <w:r w:rsidRPr="00305F23">
        <w:rPr>
          <w:rFonts w:hint="eastAsia"/>
        </w:rPr>
        <w:t>）毕业要求与课程目标的关系</w:t>
      </w:r>
      <w:r w:rsidRPr="00305F23"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59"/>
        <w:gridCol w:w="775"/>
        <w:gridCol w:w="775"/>
        <w:gridCol w:w="4651"/>
        <w:gridCol w:w="1316"/>
      </w:tblGrid>
      <w:tr w:rsidR="005F0784" w14:paraId="79344396" w14:textId="77777777" w:rsidTr="00AD6166">
        <w:trPr>
          <w:trHeight w:val="391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93454" w14:textId="77777777" w:rsidR="005F0784" w:rsidRPr="00290962" w:rsidRDefault="005F0784" w:rsidP="00AD6166">
            <w:pPr>
              <w:pStyle w:val="DG"/>
              <w:rPr>
                <w:szCs w:val="16"/>
              </w:rPr>
            </w:pPr>
            <w:r w:rsidRPr="00290962">
              <w:rPr>
                <w:rFonts w:ascii="黑体" w:hAnsi="黑体" w:hint="eastAsia"/>
                <w:szCs w:val="18"/>
              </w:rPr>
              <w:t>毕业要求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728949F0" w14:textId="77777777" w:rsidR="005F0784" w:rsidRPr="00290962" w:rsidRDefault="005F0784" w:rsidP="00AD6166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75" w:type="dxa"/>
            <w:tcBorders>
              <w:top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7E66AB6" w14:textId="77777777" w:rsidR="005F0784" w:rsidRPr="00290962" w:rsidRDefault="005F0784" w:rsidP="00AD6166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651" w:type="dxa"/>
            <w:tcBorders>
              <w:top w:val="single" w:sz="12" w:space="0" w:color="auto"/>
            </w:tcBorders>
            <w:vAlign w:val="center"/>
          </w:tcPr>
          <w:p w14:paraId="7D987898" w14:textId="77777777" w:rsidR="005F0784" w:rsidRPr="00290962" w:rsidRDefault="005F0784" w:rsidP="00AD6166">
            <w:pPr>
              <w:pStyle w:val="DG"/>
              <w:rPr>
                <w:szCs w:val="16"/>
              </w:rPr>
            </w:pPr>
            <w:r w:rsidRPr="00290962"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1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D574D10" w14:textId="77777777" w:rsidR="005F0784" w:rsidRPr="00290962" w:rsidRDefault="005F0784" w:rsidP="00AD6166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:rsidR="00D01DA6" w14:paraId="248CD71B" w14:textId="77777777" w:rsidTr="00AD6166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1DD75" w14:textId="2E452321" w:rsidR="00D01DA6" w:rsidRPr="0027339A" w:rsidRDefault="00D01DA6" w:rsidP="00D01DA6">
            <w:pPr>
              <w:pStyle w:val="DG0"/>
            </w:pPr>
            <w:r w:rsidRPr="00EE1CBD">
              <w:rPr>
                <w:rFonts w:cs="Times New Roman"/>
                <w:b/>
              </w:rPr>
              <w:t>LO1</w:t>
            </w: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14:paraId="7969B707" w14:textId="2D616BC0" w:rsidR="00D01DA6" w:rsidRPr="00524300" w:rsidRDefault="00D01DA6" w:rsidP="00D01DA6">
            <w:pPr>
              <w:pStyle w:val="DG0"/>
              <w:rPr>
                <w:rFonts w:cs="Times New Roman"/>
                <w:bCs/>
              </w:rPr>
            </w:pPr>
            <w:r w:rsidRPr="00EE1CBD">
              <w:rPr>
                <w:rFonts w:ascii="宋体" w:hAnsi="宋体" w:hint="eastAsia"/>
                <w:bCs/>
              </w:rPr>
              <w:t>⑤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79F8C77" w14:textId="0D6F7886" w:rsidR="00D01DA6" w:rsidRPr="00F100D2" w:rsidRDefault="00D01DA6" w:rsidP="00D01DA6">
            <w:pPr>
              <w:pStyle w:val="DG0"/>
              <w:rPr>
                <w:rFonts w:ascii="宋体" w:hAnsi="宋体"/>
              </w:rPr>
            </w:pPr>
            <w:r w:rsidRPr="00EE1CBD">
              <w:rPr>
                <w:rFonts w:cs="Times New Roman" w:hint="eastAsia"/>
              </w:rPr>
              <w:t>M</w:t>
            </w:r>
          </w:p>
        </w:tc>
        <w:tc>
          <w:tcPr>
            <w:tcW w:w="4651" w:type="dxa"/>
            <w:vAlign w:val="center"/>
          </w:tcPr>
          <w:p w14:paraId="6EDC93E9" w14:textId="413DC515" w:rsidR="00D01DA6" w:rsidRPr="005126F1" w:rsidRDefault="00D01DA6" w:rsidP="00D01DA6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</w:t>
            </w:r>
            <w:r>
              <w:rPr>
                <w:rFonts w:ascii="宋体" w:hAnsi="宋体"/>
                <w:bCs/>
              </w:rPr>
              <w:t>.</w:t>
            </w:r>
            <w:r w:rsidRPr="00D01DA6">
              <w:rPr>
                <w:rFonts w:ascii="宋体" w:hAnsi="宋体" w:hint="eastAsia"/>
                <w:bCs/>
              </w:rPr>
              <w:t>具有美学素养，专业知识与德育元素自然和谐，明确爱国、诚信、敬业、友爱的精神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1F2333F4" w14:textId="1BC6CBB6" w:rsidR="00D01DA6" w:rsidRPr="005126F1" w:rsidRDefault="00D01DA6" w:rsidP="00D01DA6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100%</w:t>
            </w:r>
          </w:p>
        </w:tc>
      </w:tr>
      <w:tr w:rsidR="00D01DA6" w14:paraId="3F879A5C" w14:textId="77777777" w:rsidTr="00AD6166">
        <w:trPr>
          <w:trHeight w:val="340"/>
          <w:jc w:val="center"/>
        </w:trPr>
        <w:tc>
          <w:tcPr>
            <w:tcW w:w="759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D9675" w14:textId="67F06245" w:rsidR="00D01DA6" w:rsidRPr="0027339A" w:rsidRDefault="00D01DA6" w:rsidP="00D01DA6">
            <w:pPr>
              <w:pStyle w:val="DG0"/>
            </w:pPr>
            <w:r w:rsidRPr="00EE1CBD">
              <w:rPr>
                <w:rFonts w:cs="Times New Roman"/>
                <w:b/>
              </w:rPr>
              <w:t>LO</w:t>
            </w:r>
            <w:r>
              <w:rPr>
                <w:rFonts w:cs="Times New Roman"/>
                <w:b/>
              </w:rPr>
              <w:t>4</w:t>
            </w:r>
          </w:p>
        </w:tc>
        <w:tc>
          <w:tcPr>
            <w:tcW w:w="775" w:type="dxa"/>
            <w:vMerge w:val="restart"/>
            <w:tcBorders>
              <w:left w:val="single" w:sz="4" w:space="0" w:color="auto"/>
            </w:tcBorders>
            <w:vAlign w:val="center"/>
          </w:tcPr>
          <w:p w14:paraId="32C1C239" w14:textId="19B7E86C" w:rsidR="00D01DA6" w:rsidRPr="00524300" w:rsidRDefault="00D01DA6" w:rsidP="00D01DA6">
            <w:pPr>
              <w:pStyle w:val="DG0"/>
              <w:rPr>
                <w:rFonts w:cs="Times New Roman"/>
                <w:bCs/>
              </w:rPr>
            </w:pPr>
            <w:r w:rsidRPr="00D01DA6">
              <w:rPr>
                <w:rFonts w:ascii="宋体" w:hAnsi="宋体" w:hint="eastAsia"/>
                <w:bCs/>
              </w:rPr>
              <w:t>①</w:t>
            </w:r>
          </w:p>
        </w:tc>
        <w:tc>
          <w:tcPr>
            <w:tcW w:w="775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E44D5A1" w14:textId="4ECD5AC3" w:rsidR="00D01DA6" w:rsidRPr="00F100D2" w:rsidRDefault="00D01DA6" w:rsidP="00D01DA6">
            <w:pPr>
              <w:pStyle w:val="DG0"/>
              <w:rPr>
                <w:rFonts w:ascii="宋体" w:hAnsi="宋体"/>
              </w:rPr>
            </w:pPr>
            <w:r>
              <w:rPr>
                <w:rFonts w:cs="Times New Roman"/>
              </w:rPr>
              <w:t>H</w:t>
            </w:r>
          </w:p>
        </w:tc>
        <w:tc>
          <w:tcPr>
            <w:tcW w:w="4651" w:type="dxa"/>
            <w:vAlign w:val="center"/>
          </w:tcPr>
          <w:p w14:paraId="41C46D6C" w14:textId="0D220BC3" w:rsidR="00D01DA6" w:rsidRPr="005126F1" w:rsidRDefault="00D01DA6" w:rsidP="00D01DA6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3</w:t>
            </w:r>
            <w:r>
              <w:rPr>
                <w:rFonts w:ascii="宋体" w:hAnsi="宋体"/>
                <w:bCs/>
              </w:rPr>
              <w:t>.</w:t>
            </w:r>
            <w:r w:rsidRPr="00D01DA6">
              <w:rPr>
                <w:rFonts w:ascii="宋体" w:hAnsi="宋体" w:hint="eastAsia"/>
                <w:bCs/>
              </w:rPr>
              <w:t>市场调研，案例收集和分析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27A6A7FF" w14:textId="7F4D303F" w:rsidR="00D01DA6" w:rsidRPr="005126F1" w:rsidRDefault="008C6415" w:rsidP="00D01DA6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5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 w:rsidR="00D01DA6" w14:paraId="44F5B2E4" w14:textId="77777777" w:rsidTr="00AD6166">
        <w:trPr>
          <w:trHeight w:val="340"/>
          <w:jc w:val="center"/>
        </w:trPr>
        <w:tc>
          <w:tcPr>
            <w:tcW w:w="75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98227" w14:textId="77777777" w:rsidR="00D01DA6" w:rsidRPr="0027339A" w:rsidRDefault="00D01DA6" w:rsidP="00D01DA6">
            <w:pPr>
              <w:pStyle w:val="DG0"/>
            </w:pPr>
          </w:p>
        </w:tc>
        <w:tc>
          <w:tcPr>
            <w:tcW w:w="775" w:type="dxa"/>
            <w:vMerge/>
            <w:tcBorders>
              <w:left w:val="single" w:sz="4" w:space="0" w:color="auto"/>
            </w:tcBorders>
            <w:vAlign w:val="center"/>
          </w:tcPr>
          <w:p w14:paraId="4942FDFD" w14:textId="77777777" w:rsidR="00D01DA6" w:rsidRPr="00524300" w:rsidRDefault="00D01DA6" w:rsidP="00D01DA6">
            <w:pPr>
              <w:pStyle w:val="DG0"/>
              <w:rPr>
                <w:rFonts w:cs="Times New Roman"/>
                <w:bCs/>
              </w:rPr>
            </w:pPr>
          </w:p>
        </w:tc>
        <w:tc>
          <w:tcPr>
            <w:tcW w:w="77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A16BB5D" w14:textId="77777777" w:rsidR="00D01DA6" w:rsidRPr="00F100D2" w:rsidRDefault="00D01DA6" w:rsidP="00D01DA6">
            <w:pPr>
              <w:pStyle w:val="DG0"/>
              <w:rPr>
                <w:rFonts w:ascii="宋体" w:hAnsi="宋体"/>
              </w:rPr>
            </w:pPr>
          </w:p>
        </w:tc>
        <w:tc>
          <w:tcPr>
            <w:tcW w:w="4651" w:type="dxa"/>
            <w:vAlign w:val="center"/>
          </w:tcPr>
          <w:p w14:paraId="451E9A34" w14:textId="63F0556A" w:rsidR="00D01DA6" w:rsidRPr="005126F1" w:rsidRDefault="00D01DA6" w:rsidP="00D01DA6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4</w:t>
            </w:r>
            <w:r>
              <w:rPr>
                <w:rFonts w:ascii="宋体" w:hAnsi="宋体"/>
                <w:bCs/>
              </w:rPr>
              <w:t>.</w:t>
            </w:r>
            <w:r w:rsidRPr="00D01DA6">
              <w:rPr>
                <w:rFonts w:ascii="宋体" w:hAnsi="宋体" w:hint="eastAsia"/>
                <w:bCs/>
              </w:rPr>
              <w:t>熟练绘制创意草图</w:t>
            </w:r>
            <w:r w:rsidR="00000384">
              <w:rPr>
                <w:rFonts w:ascii="宋体" w:hAnsi="宋体" w:hint="eastAsia"/>
                <w:bCs/>
              </w:rPr>
              <w:t>，完成正稿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420E984E" w14:textId="07F3B680" w:rsidR="00D01DA6" w:rsidRPr="005126F1" w:rsidRDefault="008C6415" w:rsidP="00D01DA6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5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 w:rsidR="00D01DA6" w14:paraId="37BF4E9A" w14:textId="77777777" w:rsidTr="00D01DA6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731C9" w14:textId="032CF75A" w:rsidR="00D01DA6" w:rsidRPr="0027339A" w:rsidRDefault="00D01DA6" w:rsidP="00D01DA6">
            <w:pPr>
              <w:pStyle w:val="DG0"/>
            </w:pPr>
            <w:r w:rsidRPr="00EE1CBD">
              <w:rPr>
                <w:rFonts w:cs="Times New Roman"/>
                <w:b/>
              </w:rPr>
              <w:t>LO</w:t>
            </w:r>
            <w:r>
              <w:rPr>
                <w:rFonts w:cs="Times New Roman"/>
                <w:b/>
              </w:rPr>
              <w:t>6</w:t>
            </w: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BBF8" w14:textId="3B1BEEA1" w:rsidR="00D01DA6" w:rsidRPr="00524300" w:rsidRDefault="00D01DA6" w:rsidP="00D01DA6">
            <w:pPr>
              <w:pStyle w:val="DG0"/>
              <w:rPr>
                <w:rFonts w:cs="Times New Roman"/>
                <w:bCs/>
              </w:rPr>
            </w:pPr>
            <w:r w:rsidRPr="00D01DA6">
              <w:rPr>
                <w:rFonts w:ascii="宋体" w:hAnsi="宋体" w:hint="eastAsia"/>
                <w:bCs/>
              </w:rPr>
              <w:t>①</w:t>
            </w: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0EBAA" w14:textId="399E58F3" w:rsidR="00D01DA6" w:rsidRPr="00F100D2" w:rsidRDefault="00D01DA6" w:rsidP="00D01DA6">
            <w:pPr>
              <w:pStyle w:val="DG0"/>
              <w:rPr>
                <w:rFonts w:ascii="宋体" w:hAnsi="宋体"/>
              </w:rPr>
            </w:pPr>
            <w:r w:rsidRPr="00EE1CBD">
              <w:rPr>
                <w:rFonts w:cs="Times New Roman" w:hint="eastAsia"/>
              </w:rPr>
              <w:t>M</w:t>
            </w:r>
          </w:p>
        </w:tc>
        <w:tc>
          <w:tcPr>
            <w:tcW w:w="4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DB90B" w14:textId="1723C469" w:rsidR="00D01DA6" w:rsidRPr="005126F1" w:rsidRDefault="00311963" w:rsidP="00D01DA6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2</w:t>
            </w:r>
            <w:r>
              <w:rPr>
                <w:rFonts w:ascii="宋体" w:hAnsi="宋体"/>
                <w:bCs/>
              </w:rPr>
              <w:t>.</w:t>
            </w:r>
            <w:r w:rsidR="00D01DA6" w:rsidRPr="00D01DA6">
              <w:rPr>
                <w:rFonts w:ascii="宋体" w:hAnsi="宋体" w:hint="eastAsia"/>
                <w:bCs/>
              </w:rPr>
              <w:t>了解行业作业模式</w:t>
            </w:r>
          </w:p>
        </w:tc>
        <w:tc>
          <w:tcPr>
            <w:tcW w:w="131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009E22" w14:textId="2BAD0DD7" w:rsidR="00D01DA6" w:rsidRPr="005126F1" w:rsidRDefault="008C6415" w:rsidP="00D01DA6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100%</w:t>
            </w:r>
          </w:p>
        </w:tc>
      </w:tr>
      <w:tr w:rsidR="00D01DA6" w14:paraId="19B1C7E0" w14:textId="77777777" w:rsidTr="00D01DA6">
        <w:trPr>
          <w:trHeight w:val="340"/>
          <w:jc w:val="center"/>
        </w:trPr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A1042" w14:textId="7FCF3424" w:rsidR="00D01DA6" w:rsidRPr="00EE1CBD" w:rsidRDefault="00D01DA6" w:rsidP="00D01DA6">
            <w:pPr>
              <w:pStyle w:val="DG0"/>
              <w:rPr>
                <w:rFonts w:cs="Times New Roman"/>
                <w:b/>
              </w:rPr>
            </w:pPr>
            <w:r w:rsidRPr="00EE1CBD">
              <w:rPr>
                <w:rFonts w:cs="Times New Roman"/>
                <w:b/>
              </w:rPr>
              <w:lastRenderedPageBreak/>
              <w:t>LO</w:t>
            </w:r>
            <w:r>
              <w:rPr>
                <w:rFonts w:cs="Times New Roman"/>
                <w:b/>
              </w:rPr>
              <w:t>7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905E" w14:textId="2B273ED8" w:rsidR="00D01DA6" w:rsidRPr="00D01DA6" w:rsidRDefault="00D01DA6" w:rsidP="00D01DA6">
            <w:pPr>
              <w:pStyle w:val="DG0"/>
              <w:rPr>
                <w:rFonts w:ascii="宋体" w:hAnsi="宋体" w:hint="eastAsia"/>
                <w:bCs/>
              </w:rPr>
            </w:pPr>
            <w:r w:rsidRPr="00D01DA6">
              <w:rPr>
                <w:rFonts w:ascii="宋体" w:hAnsi="宋体" w:hint="eastAsia"/>
                <w:bCs/>
              </w:rPr>
              <w:t>②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51833" w14:textId="2291B117" w:rsidR="00D01DA6" w:rsidRPr="00EE1CBD" w:rsidRDefault="00D01DA6" w:rsidP="00D01DA6">
            <w:pPr>
              <w:pStyle w:val="DG0"/>
              <w:rPr>
                <w:rFonts w:cs="Times New Roman" w:hint="eastAsia"/>
              </w:rPr>
            </w:pPr>
            <w:r w:rsidRPr="00EE1CBD">
              <w:rPr>
                <w:rFonts w:cs="Times New Roman" w:hint="eastAsia"/>
              </w:rPr>
              <w:t>M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4341" w14:textId="7DB005ED" w:rsidR="00D01DA6" w:rsidRPr="005126F1" w:rsidRDefault="00311963" w:rsidP="00D01DA6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5</w:t>
            </w:r>
            <w:r>
              <w:rPr>
                <w:rFonts w:ascii="宋体" w:hAnsi="宋体"/>
                <w:bCs/>
              </w:rPr>
              <w:t>.</w:t>
            </w:r>
            <w:r w:rsidR="00D01DA6">
              <w:rPr>
                <w:rFonts w:ascii="宋体" w:hAnsi="宋体" w:hint="eastAsia"/>
                <w:bCs/>
              </w:rPr>
              <w:t>设计比赛赛事分析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D6EF93" w14:textId="28F8B392" w:rsidR="00D01DA6" w:rsidRPr="005126F1" w:rsidRDefault="008C6415" w:rsidP="00D01DA6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100%</w:t>
            </w:r>
          </w:p>
        </w:tc>
      </w:tr>
    </w:tbl>
    <w:p w14:paraId="6D02889A" w14:textId="44D524A4" w:rsidR="00837189" w:rsidRPr="00290962" w:rsidRDefault="00837189" w:rsidP="00837189">
      <w:pPr>
        <w:pStyle w:val="DG1"/>
        <w:spacing w:beforeLines="100" w:before="326" w:line="360" w:lineRule="auto"/>
        <w:rPr>
          <w:rFonts w:ascii="黑体" w:hAnsi="宋体"/>
        </w:rPr>
      </w:pPr>
      <w:r w:rsidRPr="00290962">
        <w:rPr>
          <w:rFonts w:ascii="黑体" w:hAnsi="宋体" w:hint="eastAsia"/>
        </w:rPr>
        <w:t>三、</w:t>
      </w:r>
      <w:r>
        <w:rPr>
          <w:rFonts w:hint="eastAsia"/>
          <w:color w:val="000000"/>
          <w:szCs w:val="28"/>
        </w:rPr>
        <w:t>实习内容与要求</w:t>
      </w:r>
      <w:r>
        <w:rPr>
          <w:rFonts w:ascii="黑体" w:hAnsi="宋体" w:hint="eastAsia"/>
        </w:rPr>
        <w:t xml:space="preserve"> </w:t>
      </w:r>
    </w:p>
    <w:p w14:paraId="153F661F" w14:textId="77777777" w:rsidR="00837189" w:rsidRDefault="00837189" w:rsidP="00837189">
      <w:pPr>
        <w:pStyle w:val="DG1"/>
        <w:spacing w:beforeLines="100" w:before="326" w:line="360" w:lineRule="auto"/>
      </w:pPr>
      <w:r w:rsidRPr="009A1E27">
        <w:rPr>
          <w:rFonts w:ascii="Times New Roman" w:eastAsia="宋体" w:hAnsi="Times New Roman" w:hint="eastAsia"/>
          <w:b/>
          <w:sz w:val="24"/>
        </w:rPr>
        <w:t>（一）实习内容</w:t>
      </w:r>
      <w:r w:rsidRPr="009A1E27">
        <w:rPr>
          <w:rFonts w:hint="eastAsia"/>
        </w:rPr>
        <w:t xml:space="preserve"> 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977357" w14:paraId="48FA8E63" w14:textId="77777777" w:rsidTr="00977357">
        <w:tc>
          <w:tcPr>
            <w:tcW w:w="8296" w:type="dxa"/>
          </w:tcPr>
          <w:p w14:paraId="480ED52A" w14:textId="6DFD3B15" w:rsidR="00977357" w:rsidRDefault="008C6415" w:rsidP="0017127C">
            <w:pPr>
              <w:pStyle w:val="DG0"/>
              <w:jc w:val="left"/>
              <w:rPr>
                <w:rFonts w:ascii="宋体" w:hAnsi="宋体"/>
                <w:b/>
              </w:rPr>
            </w:pPr>
            <w:r w:rsidRPr="008C6415">
              <w:rPr>
                <w:rFonts w:ascii="宋体" w:hAnsi="宋体" w:hint="eastAsia"/>
                <w:b/>
              </w:rPr>
              <w:t>任务</w:t>
            </w:r>
            <w:r>
              <w:rPr>
                <w:rFonts w:ascii="宋体" w:hAnsi="宋体" w:hint="eastAsia"/>
                <w:b/>
              </w:rPr>
              <w:t>：</w:t>
            </w:r>
            <w:r>
              <w:rPr>
                <w:rFonts w:ascii="宋体" w:hAnsi="宋体"/>
                <w:b/>
              </w:rPr>
              <w:t xml:space="preserve"> </w:t>
            </w:r>
          </w:p>
          <w:p w14:paraId="57DCE8A9" w14:textId="710FB127" w:rsidR="008C6415" w:rsidRPr="008C6415" w:rsidRDefault="008C6415" w:rsidP="0017127C">
            <w:pPr>
              <w:pStyle w:val="DG0"/>
              <w:jc w:val="left"/>
              <w:rPr>
                <w:rFonts w:ascii="宋体" w:hAnsi="宋体"/>
                <w:bCs/>
              </w:rPr>
            </w:pPr>
            <w:r w:rsidRPr="008C6415">
              <w:rPr>
                <w:rFonts w:ascii="宋体" w:hAnsi="宋体" w:hint="eastAsia"/>
                <w:bCs/>
              </w:rPr>
              <w:t>1、</w:t>
            </w:r>
            <w:r w:rsidRPr="008C6415">
              <w:rPr>
                <w:rFonts w:ascii="宋体" w:hAnsi="宋体" w:hint="eastAsia"/>
                <w:bCs/>
              </w:rPr>
              <w:t>设计比赛分析与调研</w:t>
            </w:r>
          </w:p>
          <w:p w14:paraId="3FA0F874" w14:textId="30A074C2" w:rsidR="008C6415" w:rsidRPr="008C6415" w:rsidRDefault="008C6415" w:rsidP="0017127C">
            <w:pPr>
              <w:pStyle w:val="DG0"/>
              <w:jc w:val="left"/>
              <w:rPr>
                <w:rFonts w:ascii="宋体" w:hAnsi="宋体"/>
                <w:bCs/>
              </w:rPr>
            </w:pPr>
            <w:r w:rsidRPr="008C6415">
              <w:rPr>
                <w:rFonts w:ascii="宋体" w:hAnsi="宋体" w:hint="eastAsia"/>
                <w:bCs/>
              </w:rPr>
              <w:t>2、</w:t>
            </w:r>
            <w:r w:rsidRPr="008C6415">
              <w:rPr>
                <w:rFonts w:ascii="宋体" w:hAnsi="宋体" w:hint="eastAsia"/>
                <w:bCs/>
              </w:rPr>
              <w:t>过程草图与设计方案</w:t>
            </w:r>
          </w:p>
          <w:p w14:paraId="447865A9" w14:textId="360765DB" w:rsidR="008C6415" w:rsidRPr="008C6415" w:rsidRDefault="008C6415" w:rsidP="0017127C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 w:rsidRPr="008C6415">
              <w:rPr>
                <w:rFonts w:ascii="宋体" w:hAnsi="宋体" w:hint="eastAsia"/>
                <w:bCs/>
              </w:rPr>
              <w:t>3、</w:t>
            </w:r>
            <w:r w:rsidRPr="008C6415">
              <w:rPr>
                <w:rFonts w:ascii="宋体" w:hAnsi="宋体" w:hint="eastAsia"/>
                <w:bCs/>
              </w:rPr>
              <w:t>设计完稿</w:t>
            </w:r>
          </w:p>
          <w:p w14:paraId="3C3AE9CE" w14:textId="26333772" w:rsidR="00977357" w:rsidRPr="008C6415" w:rsidRDefault="008C6415" w:rsidP="0017127C">
            <w:pPr>
              <w:pStyle w:val="DG0"/>
              <w:jc w:val="left"/>
              <w:rPr>
                <w:rFonts w:ascii="宋体" w:hAnsi="宋体"/>
                <w:b/>
              </w:rPr>
            </w:pPr>
            <w:r w:rsidRPr="008C6415">
              <w:rPr>
                <w:rFonts w:ascii="宋体" w:hAnsi="宋体" w:hint="eastAsia"/>
                <w:b/>
              </w:rPr>
              <w:t>知识</w:t>
            </w:r>
            <w:r w:rsidRPr="008C6415">
              <w:rPr>
                <w:rFonts w:ascii="宋体" w:hAnsi="宋体" w:hint="eastAsia"/>
                <w:b/>
              </w:rPr>
              <w:t>：</w:t>
            </w:r>
          </w:p>
          <w:p w14:paraId="7A118CEA" w14:textId="1949F425" w:rsidR="008C6415" w:rsidRPr="0017127C" w:rsidRDefault="008C6415" w:rsidP="0017127C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1、</w:t>
            </w:r>
            <w:r w:rsidRPr="008C6415">
              <w:rPr>
                <w:rFonts w:ascii="宋体" w:hAnsi="宋体" w:hint="eastAsia"/>
                <w:bCs/>
              </w:rPr>
              <w:t>掌握项目设计的含义、特征、功能、研究对象及市场的概念、营销等专业知识</w:t>
            </w:r>
          </w:p>
          <w:p w14:paraId="577455A1" w14:textId="77777777" w:rsidR="00977357" w:rsidRDefault="008C6415" w:rsidP="008C6415">
            <w:pPr>
              <w:pStyle w:val="DG0"/>
              <w:jc w:val="left"/>
              <w:rPr>
                <w:rFonts w:ascii="宋体" w:hAnsi="宋体"/>
                <w:bCs/>
              </w:rPr>
            </w:pPr>
            <w:r w:rsidRPr="008C6415">
              <w:rPr>
                <w:rFonts w:ascii="宋体" w:hAnsi="宋体"/>
                <w:bCs/>
              </w:rPr>
              <w:t>2</w:t>
            </w:r>
            <w:r w:rsidRPr="008C6415">
              <w:rPr>
                <w:rFonts w:ascii="宋体" w:hAnsi="宋体" w:hint="eastAsia"/>
                <w:bCs/>
              </w:rPr>
              <w:t>、</w:t>
            </w:r>
            <w:r w:rsidRPr="008C6415">
              <w:rPr>
                <w:rFonts w:ascii="宋体" w:hAnsi="宋体" w:hint="eastAsia"/>
                <w:bCs/>
              </w:rPr>
              <w:t>掌握设计创意过程及创作方法；熟悉各种媒体发展，掌握各种媒体对设计文件在指标要求掌握构思方法，图形语言的转化。</w:t>
            </w:r>
          </w:p>
          <w:p w14:paraId="545B2DD8" w14:textId="27B146BB" w:rsidR="008C6415" w:rsidRPr="008C6415" w:rsidRDefault="008C6415" w:rsidP="008C6415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/>
                <w:bCs/>
              </w:rPr>
              <w:t>3</w:t>
            </w:r>
            <w:r>
              <w:rPr>
                <w:rFonts w:ascii="宋体" w:hAnsi="宋体" w:hint="eastAsia"/>
                <w:bCs/>
              </w:rPr>
              <w:t>、</w:t>
            </w:r>
            <w:r w:rsidRPr="008C6415">
              <w:rPr>
                <w:rFonts w:ascii="宋体" w:hAnsi="宋体" w:hint="eastAsia"/>
                <w:bCs/>
              </w:rPr>
              <w:t>掌握设计项目常用技术标准；掌握设计经典案例分析方法；掌握设计的各种技术标准</w:t>
            </w:r>
          </w:p>
        </w:tc>
      </w:tr>
    </w:tbl>
    <w:p w14:paraId="1CD458BA" w14:textId="77777777" w:rsidR="00837189" w:rsidRPr="009A1E27" w:rsidRDefault="00837189" w:rsidP="00837189">
      <w:pPr>
        <w:pStyle w:val="DG2"/>
        <w:spacing w:before="163" w:after="163"/>
      </w:pPr>
      <w:r w:rsidRPr="009A1E27">
        <w:rPr>
          <w:rFonts w:hint="eastAsia"/>
        </w:rPr>
        <w:t>（二）实习要求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977357" w14:paraId="00943524" w14:textId="77777777" w:rsidTr="00977357">
        <w:tc>
          <w:tcPr>
            <w:tcW w:w="8296" w:type="dxa"/>
          </w:tcPr>
          <w:p w14:paraId="09BDDA08" w14:textId="5E9A99A0" w:rsidR="00977357" w:rsidRPr="0017127C" w:rsidRDefault="008C6415" w:rsidP="0017127C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1、</w:t>
            </w:r>
            <w:r w:rsidRPr="008C6415">
              <w:rPr>
                <w:rFonts w:ascii="宋体" w:hAnsi="宋体" w:hint="eastAsia"/>
                <w:bCs/>
              </w:rPr>
              <w:t>掌握市场调研步骤，调研报告的撰写</w:t>
            </w:r>
          </w:p>
          <w:p w14:paraId="34744C14" w14:textId="2986BE5B" w:rsidR="00977357" w:rsidRPr="008C6415" w:rsidRDefault="008C6415" w:rsidP="008C6415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2</w:t>
            </w:r>
            <w:r>
              <w:rPr>
                <w:rFonts w:ascii="宋体" w:hAnsi="宋体" w:hint="eastAsia"/>
                <w:bCs/>
              </w:rPr>
              <w:t>、</w:t>
            </w:r>
            <w:r w:rsidRPr="008C6415">
              <w:rPr>
                <w:rFonts w:ascii="宋体" w:hAnsi="宋体" w:hint="eastAsia"/>
                <w:bCs/>
              </w:rPr>
              <w:t>掌握多种表现技能；培养熟练使用</w:t>
            </w:r>
            <w:r w:rsidRPr="008C6415">
              <w:rPr>
                <w:rFonts w:ascii="宋体" w:hAnsi="宋体"/>
                <w:bCs/>
              </w:rPr>
              <w:t>Photoshop、Dreamweaver、flash等设计软件的能力；</w:t>
            </w:r>
            <w:r w:rsidRPr="008C6415">
              <w:rPr>
                <w:rFonts w:ascii="宋体" w:hAnsi="宋体" w:hint="eastAsia"/>
                <w:bCs/>
              </w:rPr>
              <w:t>掌握一般设计项目管理和制作的过程；准确把握各种项目或赛事的要求，培养独立完成一般设计项目的能力</w:t>
            </w:r>
          </w:p>
          <w:p w14:paraId="5F19EC89" w14:textId="510406FA" w:rsidR="00977357" w:rsidRPr="008C6415" w:rsidRDefault="008C6415" w:rsidP="008C6415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3、</w:t>
            </w:r>
            <w:r w:rsidRPr="008C6415">
              <w:rPr>
                <w:rFonts w:ascii="宋体" w:hAnsi="宋体" w:hint="eastAsia"/>
                <w:bCs/>
              </w:rPr>
              <w:t>设计执行的能力，模拟公司竞标，掌握设计提案</w:t>
            </w:r>
            <w:r w:rsidRPr="008C6415">
              <w:rPr>
                <w:rFonts w:ascii="宋体" w:hAnsi="宋体"/>
                <w:bCs/>
              </w:rPr>
              <w:t>ppt制作能力和设计方案讲稿能力</w:t>
            </w:r>
            <w:r w:rsidRPr="008C6415">
              <w:rPr>
                <w:rFonts w:ascii="宋体" w:hAnsi="宋体" w:hint="eastAsia"/>
                <w:bCs/>
              </w:rPr>
              <w:t>培养使用专业术语沟通的语言表达能力</w:t>
            </w:r>
          </w:p>
        </w:tc>
      </w:tr>
    </w:tbl>
    <w:p w14:paraId="0A349D75" w14:textId="77777777" w:rsidR="00837189" w:rsidRPr="009A1E27" w:rsidRDefault="00837189" w:rsidP="00837189">
      <w:pPr>
        <w:pStyle w:val="DG2"/>
        <w:spacing w:before="163" w:after="163"/>
      </w:pPr>
      <w:r w:rsidRPr="009A1E27">
        <w:rPr>
          <w:rFonts w:hint="eastAsia"/>
        </w:rPr>
        <w:t>（三）实习进度安排</w:t>
      </w:r>
    </w:p>
    <w:tbl>
      <w:tblPr>
        <w:tblW w:w="499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1112"/>
        <w:gridCol w:w="1719"/>
        <w:gridCol w:w="1901"/>
        <w:gridCol w:w="951"/>
        <w:gridCol w:w="1739"/>
      </w:tblGrid>
      <w:tr w:rsidR="00837189" w14:paraId="1BD0F939" w14:textId="77777777" w:rsidTr="00B82E51">
        <w:trPr>
          <w:trHeight w:val="454"/>
          <w:jc w:val="center"/>
        </w:trPr>
        <w:tc>
          <w:tcPr>
            <w:tcW w:w="514" w:type="pct"/>
            <w:vAlign w:val="center"/>
          </w:tcPr>
          <w:p w14:paraId="1F893F4A" w14:textId="77777777" w:rsidR="00837189" w:rsidRPr="009A1E27" w:rsidRDefault="00837189" w:rsidP="002B28A3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 w:rsidRPr="009A1E27">
              <w:rPr>
                <w:rFonts w:ascii="黑体" w:eastAsia="黑体" w:hAnsi="黑体" w:hint="eastAsia"/>
                <w:bCs/>
                <w:sz w:val="21"/>
                <w:szCs w:val="21"/>
              </w:rPr>
              <w:t>序号</w:t>
            </w:r>
          </w:p>
        </w:tc>
        <w:tc>
          <w:tcPr>
            <w:tcW w:w="672" w:type="pct"/>
            <w:vAlign w:val="center"/>
          </w:tcPr>
          <w:p w14:paraId="6F4DACAE" w14:textId="77777777" w:rsidR="00837189" w:rsidRPr="009A1E27" w:rsidRDefault="00837189" w:rsidP="002B28A3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 w:rsidRPr="009A1E27">
              <w:rPr>
                <w:rFonts w:ascii="黑体" w:eastAsia="黑体" w:hAnsi="黑体" w:hint="eastAsia"/>
                <w:bCs/>
                <w:sz w:val="21"/>
                <w:szCs w:val="21"/>
              </w:rPr>
              <w:t>时间</w:t>
            </w:r>
          </w:p>
        </w:tc>
        <w:tc>
          <w:tcPr>
            <w:tcW w:w="1039" w:type="pct"/>
            <w:vAlign w:val="center"/>
          </w:tcPr>
          <w:p w14:paraId="11E69543" w14:textId="77777777" w:rsidR="00837189" w:rsidRPr="009A1E27" w:rsidRDefault="00837189" w:rsidP="002B28A3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 w:rsidRPr="009A1E27">
              <w:rPr>
                <w:rFonts w:ascii="黑体" w:eastAsia="黑体" w:hAnsi="黑体" w:hint="eastAsia"/>
                <w:bCs/>
                <w:sz w:val="21"/>
                <w:szCs w:val="21"/>
              </w:rPr>
              <w:t>实习方式</w:t>
            </w:r>
          </w:p>
        </w:tc>
        <w:tc>
          <w:tcPr>
            <w:tcW w:w="1149" w:type="pct"/>
            <w:vAlign w:val="center"/>
          </w:tcPr>
          <w:p w14:paraId="55F8DD2B" w14:textId="77777777" w:rsidR="00837189" w:rsidRPr="009A1E27" w:rsidRDefault="00837189" w:rsidP="002B28A3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 w:rsidRPr="009A1E27">
              <w:rPr>
                <w:rFonts w:ascii="黑体" w:eastAsia="黑体" w:hAnsi="黑体" w:hint="eastAsia"/>
                <w:bCs/>
                <w:sz w:val="21"/>
                <w:szCs w:val="21"/>
              </w:rPr>
              <w:t>主要实习内容</w:t>
            </w:r>
          </w:p>
        </w:tc>
        <w:tc>
          <w:tcPr>
            <w:tcW w:w="575" w:type="pct"/>
            <w:vAlign w:val="center"/>
          </w:tcPr>
          <w:p w14:paraId="47498C71" w14:textId="77777777" w:rsidR="00837189" w:rsidRPr="009A1E27" w:rsidRDefault="00837189" w:rsidP="002B28A3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 w:rsidRPr="009A1E27">
              <w:rPr>
                <w:rFonts w:ascii="黑体" w:eastAsia="黑体" w:hAnsi="黑体" w:hint="eastAsia"/>
                <w:bCs/>
                <w:sz w:val="21"/>
                <w:szCs w:val="21"/>
              </w:rPr>
              <w:t>地点</w:t>
            </w:r>
          </w:p>
        </w:tc>
        <w:tc>
          <w:tcPr>
            <w:tcW w:w="1051" w:type="pct"/>
            <w:vAlign w:val="center"/>
          </w:tcPr>
          <w:p w14:paraId="6B9DB260" w14:textId="77777777" w:rsidR="00837189" w:rsidRPr="009A1E27" w:rsidRDefault="00837189" w:rsidP="002B28A3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 w:rsidRPr="009A1E27">
              <w:rPr>
                <w:rFonts w:ascii="黑体" w:eastAsia="黑体" w:hAnsi="黑体" w:hint="eastAsia"/>
                <w:bCs/>
                <w:sz w:val="21"/>
                <w:szCs w:val="21"/>
              </w:rPr>
              <w:t>支撑的课程目标</w:t>
            </w:r>
          </w:p>
        </w:tc>
      </w:tr>
      <w:tr w:rsidR="008F6ACD" w14:paraId="1A5FB821" w14:textId="77777777" w:rsidTr="00B82E51">
        <w:trPr>
          <w:trHeight w:val="454"/>
          <w:jc w:val="center"/>
        </w:trPr>
        <w:tc>
          <w:tcPr>
            <w:tcW w:w="514" w:type="pct"/>
            <w:vAlign w:val="center"/>
          </w:tcPr>
          <w:p w14:paraId="4B60969D" w14:textId="76597EAA" w:rsidR="008F6ACD" w:rsidRPr="008C2AE6" w:rsidRDefault="0030780A" w:rsidP="002B28A3">
            <w:pPr>
              <w:pStyle w:val="DG0"/>
            </w:pPr>
            <w:r>
              <w:rPr>
                <w:rFonts w:hint="eastAsia"/>
              </w:rPr>
              <w:t>1</w:t>
            </w:r>
          </w:p>
        </w:tc>
        <w:tc>
          <w:tcPr>
            <w:tcW w:w="672" w:type="pct"/>
            <w:vAlign w:val="center"/>
          </w:tcPr>
          <w:p w14:paraId="537EF580" w14:textId="079C49E5" w:rsidR="008F6ACD" w:rsidRPr="008C2AE6" w:rsidRDefault="0030780A" w:rsidP="002B28A3">
            <w:pPr>
              <w:pStyle w:val="DG0"/>
            </w:pPr>
            <w:r>
              <w:rPr>
                <w:rFonts w:hint="eastAsia"/>
              </w:rPr>
              <w:t>第一周</w:t>
            </w:r>
          </w:p>
        </w:tc>
        <w:tc>
          <w:tcPr>
            <w:tcW w:w="1039" w:type="pct"/>
            <w:vAlign w:val="center"/>
          </w:tcPr>
          <w:p w14:paraId="489D21FD" w14:textId="015DB800" w:rsidR="008F6ACD" w:rsidRPr="008C2AE6" w:rsidRDefault="0030780A" w:rsidP="002B28A3">
            <w:pPr>
              <w:pStyle w:val="DG0"/>
            </w:pPr>
            <w:r>
              <w:rPr>
                <w:rFonts w:hint="eastAsia"/>
              </w:rPr>
              <w:t>自主实习</w:t>
            </w:r>
          </w:p>
        </w:tc>
        <w:tc>
          <w:tcPr>
            <w:tcW w:w="1149" w:type="pct"/>
            <w:vAlign w:val="center"/>
          </w:tcPr>
          <w:p w14:paraId="4F2DD5BA" w14:textId="53AA27F2" w:rsidR="008F6ACD" w:rsidRPr="008C2AE6" w:rsidRDefault="0030780A" w:rsidP="002B28A3">
            <w:pPr>
              <w:pStyle w:val="DG0"/>
            </w:pPr>
            <w:r w:rsidRPr="0030780A">
              <w:rPr>
                <w:rFonts w:hint="eastAsia"/>
              </w:rPr>
              <w:t>指导教师将教学任务、教学目标、组织管理等环节进行布置安排。根据大赛要求进行优秀案例搜集</w:t>
            </w:r>
          </w:p>
        </w:tc>
        <w:tc>
          <w:tcPr>
            <w:tcW w:w="575" w:type="pct"/>
            <w:vAlign w:val="center"/>
          </w:tcPr>
          <w:p w14:paraId="2C6D3336" w14:textId="23F3715C" w:rsidR="008F6ACD" w:rsidRPr="008C2AE6" w:rsidRDefault="0030780A" w:rsidP="002B28A3">
            <w:pPr>
              <w:pStyle w:val="DG0"/>
            </w:pPr>
            <w:r>
              <w:rPr>
                <w:rFonts w:hint="eastAsia"/>
              </w:rPr>
              <w:t>学校</w:t>
            </w:r>
          </w:p>
        </w:tc>
        <w:tc>
          <w:tcPr>
            <w:tcW w:w="1051" w:type="pct"/>
            <w:vAlign w:val="center"/>
          </w:tcPr>
          <w:p w14:paraId="74527502" w14:textId="3A27A1CC" w:rsidR="008F6ACD" w:rsidRPr="008C2AE6" w:rsidRDefault="00000384" w:rsidP="002B28A3">
            <w:pPr>
              <w:pStyle w:val="DG0"/>
            </w:pPr>
            <w:r>
              <w:rPr>
                <w:rFonts w:hint="eastAsia"/>
              </w:rPr>
              <w:t>1</w:t>
            </w:r>
          </w:p>
        </w:tc>
      </w:tr>
      <w:tr w:rsidR="00837189" w14:paraId="65B9AB0C" w14:textId="77777777" w:rsidTr="00B82E51">
        <w:trPr>
          <w:trHeight w:val="454"/>
          <w:jc w:val="center"/>
        </w:trPr>
        <w:tc>
          <w:tcPr>
            <w:tcW w:w="514" w:type="pct"/>
            <w:vAlign w:val="center"/>
          </w:tcPr>
          <w:p w14:paraId="3AF5CC36" w14:textId="625D3192" w:rsidR="00837189" w:rsidRPr="008C2AE6" w:rsidRDefault="0030780A" w:rsidP="002B28A3">
            <w:pPr>
              <w:pStyle w:val="DG0"/>
            </w:pPr>
            <w:r>
              <w:rPr>
                <w:rFonts w:hint="eastAsia"/>
              </w:rPr>
              <w:t>2</w:t>
            </w:r>
          </w:p>
        </w:tc>
        <w:tc>
          <w:tcPr>
            <w:tcW w:w="672" w:type="pct"/>
            <w:vAlign w:val="center"/>
          </w:tcPr>
          <w:p w14:paraId="02A7F88E" w14:textId="5E071C94" w:rsidR="00837189" w:rsidRPr="008C2AE6" w:rsidRDefault="0030780A" w:rsidP="002B28A3">
            <w:pPr>
              <w:pStyle w:val="DG0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周</w:t>
            </w:r>
          </w:p>
        </w:tc>
        <w:tc>
          <w:tcPr>
            <w:tcW w:w="1039" w:type="pct"/>
            <w:vAlign w:val="center"/>
          </w:tcPr>
          <w:p w14:paraId="00F71743" w14:textId="539F7D82" w:rsidR="00837189" w:rsidRPr="008C2AE6" w:rsidRDefault="0030780A" w:rsidP="002B28A3">
            <w:pPr>
              <w:pStyle w:val="DG0"/>
            </w:pPr>
            <w:r>
              <w:rPr>
                <w:rFonts w:hint="eastAsia"/>
              </w:rPr>
              <w:t>自主实习</w:t>
            </w:r>
          </w:p>
        </w:tc>
        <w:tc>
          <w:tcPr>
            <w:tcW w:w="1149" w:type="pct"/>
            <w:vAlign w:val="center"/>
          </w:tcPr>
          <w:p w14:paraId="2244173F" w14:textId="31AE9441" w:rsidR="00837189" w:rsidRPr="008C2AE6" w:rsidRDefault="0030780A" w:rsidP="002B28A3">
            <w:pPr>
              <w:pStyle w:val="DG0"/>
            </w:pPr>
            <w:r w:rsidRPr="0030780A">
              <w:rPr>
                <w:rFonts w:hint="eastAsia"/>
              </w:rPr>
              <w:t>实地调研，并进行初步的创意发想。</w:t>
            </w:r>
          </w:p>
        </w:tc>
        <w:tc>
          <w:tcPr>
            <w:tcW w:w="575" w:type="pct"/>
            <w:vAlign w:val="center"/>
          </w:tcPr>
          <w:p w14:paraId="293C9550" w14:textId="29398686" w:rsidR="00837189" w:rsidRPr="008C2AE6" w:rsidRDefault="0030780A" w:rsidP="002B28A3">
            <w:pPr>
              <w:pStyle w:val="DG0"/>
            </w:pPr>
            <w:r>
              <w:rPr>
                <w:rFonts w:hint="eastAsia"/>
              </w:rPr>
              <w:t>学校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企业</w:t>
            </w:r>
          </w:p>
        </w:tc>
        <w:tc>
          <w:tcPr>
            <w:tcW w:w="1051" w:type="pct"/>
            <w:vAlign w:val="center"/>
          </w:tcPr>
          <w:p w14:paraId="1438E519" w14:textId="568F7A35" w:rsidR="00837189" w:rsidRPr="008C2AE6" w:rsidRDefault="00000384" w:rsidP="002B28A3">
            <w:pPr>
              <w:pStyle w:val="DG0"/>
            </w:pPr>
            <w:r>
              <w:t>2</w:t>
            </w:r>
          </w:p>
        </w:tc>
      </w:tr>
      <w:tr w:rsidR="00837189" w14:paraId="7C434571" w14:textId="77777777" w:rsidTr="00B82E51">
        <w:trPr>
          <w:trHeight w:val="454"/>
          <w:jc w:val="center"/>
        </w:trPr>
        <w:tc>
          <w:tcPr>
            <w:tcW w:w="514" w:type="pct"/>
            <w:vAlign w:val="center"/>
          </w:tcPr>
          <w:p w14:paraId="1EE3E9B1" w14:textId="2C43AAF2" w:rsidR="00837189" w:rsidRPr="008C2AE6" w:rsidRDefault="0030780A" w:rsidP="002B28A3">
            <w:pPr>
              <w:pStyle w:val="DG0"/>
            </w:pPr>
            <w:r>
              <w:rPr>
                <w:rFonts w:hint="eastAsia"/>
              </w:rPr>
              <w:t>3</w:t>
            </w:r>
          </w:p>
        </w:tc>
        <w:tc>
          <w:tcPr>
            <w:tcW w:w="672" w:type="pct"/>
            <w:vAlign w:val="center"/>
          </w:tcPr>
          <w:p w14:paraId="2888E838" w14:textId="24F70724" w:rsidR="00837189" w:rsidRPr="008C2AE6" w:rsidRDefault="0030780A" w:rsidP="002B28A3">
            <w:pPr>
              <w:pStyle w:val="DG0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三</w:t>
            </w:r>
            <w:r>
              <w:rPr>
                <w:rFonts w:hint="eastAsia"/>
              </w:rPr>
              <w:t>周</w:t>
            </w:r>
          </w:p>
        </w:tc>
        <w:tc>
          <w:tcPr>
            <w:tcW w:w="1039" w:type="pct"/>
            <w:vAlign w:val="center"/>
          </w:tcPr>
          <w:p w14:paraId="274179AC" w14:textId="289ED24C" w:rsidR="00837189" w:rsidRPr="008C2AE6" w:rsidRDefault="0030780A" w:rsidP="002B28A3">
            <w:pPr>
              <w:pStyle w:val="DG0"/>
            </w:pPr>
            <w:r>
              <w:rPr>
                <w:rFonts w:hint="eastAsia"/>
              </w:rPr>
              <w:t>自主实习</w:t>
            </w:r>
          </w:p>
        </w:tc>
        <w:tc>
          <w:tcPr>
            <w:tcW w:w="1149" w:type="pct"/>
            <w:vAlign w:val="center"/>
          </w:tcPr>
          <w:p w14:paraId="15E58059" w14:textId="156FA2D3" w:rsidR="00837189" w:rsidRPr="008C2AE6" w:rsidRDefault="0030780A" w:rsidP="002B28A3">
            <w:pPr>
              <w:pStyle w:val="DG0"/>
            </w:pPr>
            <w:r w:rsidRPr="0030780A">
              <w:rPr>
                <w:rFonts w:hint="eastAsia"/>
              </w:rPr>
              <w:t>素材</w:t>
            </w:r>
            <w:r>
              <w:rPr>
                <w:rFonts w:hint="eastAsia"/>
              </w:rPr>
              <w:t>整理</w:t>
            </w:r>
          </w:p>
        </w:tc>
        <w:tc>
          <w:tcPr>
            <w:tcW w:w="575" w:type="pct"/>
            <w:vAlign w:val="center"/>
          </w:tcPr>
          <w:p w14:paraId="2079870A" w14:textId="0926C337" w:rsidR="00837189" w:rsidRPr="008C2AE6" w:rsidRDefault="0030780A" w:rsidP="002B28A3">
            <w:pPr>
              <w:pStyle w:val="DG0"/>
            </w:pPr>
            <w:r>
              <w:rPr>
                <w:rFonts w:hint="eastAsia"/>
              </w:rPr>
              <w:t>学校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企业</w:t>
            </w:r>
          </w:p>
        </w:tc>
        <w:tc>
          <w:tcPr>
            <w:tcW w:w="1051" w:type="pct"/>
            <w:vAlign w:val="center"/>
          </w:tcPr>
          <w:p w14:paraId="713E40A7" w14:textId="73955B13" w:rsidR="00837189" w:rsidRPr="008C2AE6" w:rsidRDefault="00000384" w:rsidP="002B28A3">
            <w:pPr>
              <w:pStyle w:val="DG0"/>
            </w:pPr>
            <w:r>
              <w:t>5</w:t>
            </w:r>
          </w:p>
        </w:tc>
      </w:tr>
      <w:tr w:rsidR="00837189" w14:paraId="1956A5F6" w14:textId="77777777" w:rsidTr="00B82E51">
        <w:trPr>
          <w:trHeight w:val="454"/>
          <w:jc w:val="center"/>
        </w:trPr>
        <w:tc>
          <w:tcPr>
            <w:tcW w:w="514" w:type="pct"/>
            <w:vAlign w:val="center"/>
          </w:tcPr>
          <w:p w14:paraId="3BCC0D24" w14:textId="3B01D7E3" w:rsidR="00837189" w:rsidRPr="008C2AE6" w:rsidRDefault="0030780A" w:rsidP="002B28A3">
            <w:pPr>
              <w:pStyle w:val="DG0"/>
            </w:pPr>
            <w:r>
              <w:rPr>
                <w:rFonts w:hint="eastAsia"/>
              </w:rPr>
              <w:t>4</w:t>
            </w:r>
          </w:p>
        </w:tc>
        <w:tc>
          <w:tcPr>
            <w:tcW w:w="672" w:type="pct"/>
            <w:vAlign w:val="center"/>
          </w:tcPr>
          <w:p w14:paraId="1E20F91E" w14:textId="42AE8A5E" w:rsidR="00837189" w:rsidRPr="008C2AE6" w:rsidRDefault="0030780A" w:rsidP="002B28A3">
            <w:pPr>
              <w:pStyle w:val="DG0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四</w:t>
            </w:r>
            <w:r>
              <w:rPr>
                <w:rFonts w:hint="eastAsia"/>
              </w:rPr>
              <w:t>周</w:t>
            </w:r>
          </w:p>
        </w:tc>
        <w:tc>
          <w:tcPr>
            <w:tcW w:w="1039" w:type="pct"/>
            <w:vAlign w:val="center"/>
          </w:tcPr>
          <w:p w14:paraId="7201C1F9" w14:textId="6FF680ED" w:rsidR="00837189" w:rsidRPr="008C2AE6" w:rsidRDefault="0030780A" w:rsidP="002B28A3">
            <w:pPr>
              <w:pStyle w:val="DG0"/>
            </w:pPr>
            <w:r>
              <w:rPr>
                <w:rFonts w:hint="eastAsia"/>
              </w:rPr>
              <w:t>自主实习</w:t>
            </w:r>
          </w:p>
        </w:tc>
        <w:tc>
          <w:tcPr>
            <w:tcW w:w="1149" w:type="pct"/>
            <w:vAlign w:val="center"/>
          </w:tcPr>
          <w:p w14:paraId="487B51A3" w14:textId="103FD2E4" w:rsidR="00837189" w:rsidRPr="008C2AE6" w:rsidRDefault="0030780A" w:rsidP="002B28A3">
            <w:pPr>
              <w:pStyle w:val="DG0"/>
            </w:pPr>
            <w:r w:rsidRPr="0030780A">
              <w:rPr>
                <w:rFonts w:hint="eastAsia"/>
              </w:rPr>
              <w:t>学生与教师共同确定设计风格，学生</w:t>
            </w:r>
            <w:r w:rsidRPr="0030780A">
              <w:rPr>
                <w:rFonts w:hint="eastAsia"/>
              </w:rPr>
              <w:lastRenderedPageBreak/>
              <w:t>根据方案创意概念进行草图绘制。</w:t>
            </w:r>
          </w:p>
        </w:tc>
        <w:tc>
          <w:tcPr>
            <w:tcW w:w="575" w:type="pct"/>
            <w:vAlign w:val="center"/>
          </w:tcPr>
          <w:p w14:paraId="3DF7AE82" w14:textId="58E5D6AA" w:rsidR="00837189" w:rsidRPr="008C2AE6" w:rsidRDefault="0030780A" w:rsidP="002B28A3">
            <w:pPr>
              <w:pStyle w:val="DG0"/>
            </w:pPr>
            <w:r>
              <w:rPr>
                <w:rFonts w:hint="eastAsia"/>
              </w:rPr>
              <w:lastRenderedPageBreak/>
              <w:t>学校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企业</w:t>
            </w:r>
          </w:p>
        </w:tc>
        <w:tc>
          <w:tcPr>
            <w:tcW w:w="1051" w:type="pct"/>
            <w:vAlign w:val="center"/>
          </w:tcPr>
          <w:p w14:paraId="61EE9853" w14:textId="43D3E02A" w:rsidR="00837189" w:rsidRPr="008C2AE6" w:rsidRDefault="00000384" w:rsidP="002B28A3">
            <w:pPr>
              <w:pStyle w:val="DG0"/>
            </w:pPr>
            <w:r>
              <w:rPr>
                <w:rFonts w:hint="eastAsia"/>
              </w:rPr>
              <w:t>3</w:t>
            </w:r>
          </w:p>
        </w:tc>
      </w:tr>
      <w:tr w:rsidR="00837189" w14:paraId="0A8A7469" w14:textId="77777777" w:rsidTr="00B82E51">
        <w:trPr>
          <w:trHeight w:val="454"/>
          <w:jc w:val="center"/>
        </w:trPr>
        <w:tc>
          <w:tcPr>
            <w:tcW w:w="514" w:type="pct"/>
            <w:vAlign w:val="center"/>
          </w:tcPr>
          <w:p w14:paraId="2C2980DF" w14:textId="50C3EE5D" w:rsidR="00837189" w:rsidRPr="008C2AE6" w:rsidRDefault="0030780A" w:rsidP="002B28A3">
            <w:pPr>
              <w:pStyle w:val="DG0"/>
            </w:pPr>
            <w:r>
              <w:rPr>
                <w:rFonts w:hint="eastAsia"/>
              </w:rPr>
              <w:t>5</w:t>
            </w:r>
          </w:p>
        </w:tc>
        <w:tc>
          <w:tcPr>
            <w:tcW w:w="672" w:type="pct"/>
            <w:vAlign w:val="center"/>
          </w:tcPr>
          <w:p w14:paraId="4F41AED2" w14:textId="47833B0D" w:rsidR="00837189" w:rsidRPr="008C2AE6" w:rsidRDefault="0030780A" w:rsidP="002B28A3">
            <w:pPr>
              <w:pStyle w:val="DG0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五</w:t>
            </w:r>
            <w:r>
              <w:rPr>
                <w:rFonts w:hint="eastAsia"/>
              </w:rPr>
              <w:t>周</w:t>
            </w:r>
          </w:p>
        </w:tc>
        <w:tc>
          <w:tcPr>
            <w:tcW w:w="1039" w:type="pct"/>
            <w:vAlign w:val="center"/>
          </w:tcPr>
          <w:p w14:paraId="25DC96E4" w14:textId="5EBD03B3" w:rsidR="00837189" w:rsidRPr="008C2AE6" w:rsidRDefault="0030780A" w:rsidP="002B28A3">
            <w:pPr>
              <w:pStyle w:val="DG0"/>
            </w:pPr>
            <w:r>
              <w:rPr>
                <w:rFonts w:hint="eastAsia"/>
              </w:rPr>
              <w:t>自主实习</w:t>
            </w:r>
          </w:p>
        </w:tc>
        <w:tc>
          <w:tcPr>
            <w:tcW w:w="1149" w:type="pct"/>
            <w:vAlign w:val="center"/>
          </w:tcPr>
          <w:p w14:paraId="1A95722F" w14:textId="21FB7054" w:rsidR="00837189" w:rsidRPr="008C2AE6" w:rsidRDefault="0030780A" w:rsidP="002B28A3">
            <w:pPr>
              <w:pStyle w:val="DG0"/>
            </w:pPr>
            <w:r w:rsidRPr="0030780A">
              <w:rPr>
                <w:rFonts w:hint="eastAsia"/>
              </w:rPr>
              <w:t>学生在图书馆做资料的翻阅和案例的收集，并在此同时根据创意完成设计初稿。</w:t>
            </w:r>
          </w:p>
        </w:tc>
        <w:tc>
          <w:tcPr>
            <w:tcW w:w="575" w:type="pct"/>
            <w:vAlign w:val="center"/>
          </w:tcPr>
          <w:p w14:paraId="724A483E" w14:textId="504A6FEE" w:rsidR="00837189" w:rsidRPr="008C2AE6" w:rsidRDefault="0030780A" w:rsidP="002B28A3">
            <w:pPr>
              <w:pStyle w:val="DG0"/>
            </w:pPr>
            <w:r>
              <w:rPr>
                <w:rFonts w:hint="eastAsia"/>
              </w:rPr>
              <w:t>学校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企业</w:t>
            </w:r>
          </w:p>
        </w:tc>
        <w:tc>
          <w:tcPr>
            <w:tcW w:w="1051" w:type="pct"/>
            <w:vAlign w:val="center"/>
          </w:tcPr>
          <w:p w14:paraId="26C26431" w14:textId="06291299" w:rsidR="00837189" w:rsidRPr="008C2AE6" w:rsidRDefault="00000384" w:rsidP="002B28A3">
            <w:pPr>
              <w:pStyle w:val="DG0"/>
            </w:pPr>
            <w:r>
              <w:rPr>
                <w:rFonts w:hint="eastAsia"/>
              </w:rPr>
              <w:t>4</w:t>
            </w:r>
          </w:p>
        </w:tc>
      </w:tr>
    </w:tbl>
    <w:p w14:paraId="4DDCB744" w14:textId="3940A99C" w:rsidR="00E545FF" w:rsidRDefault="00E545FF" w:rsidP="00871DCB">
      <w:pPr>
        <w:pStyle w:val="DG1"/>
        <w:spacing w:beforeLines="100" w:before="326" w:line="360" w:lineRule="auto"/>
        <w:rPr>
          <w:rFonts w:ascii="黑体" w:hAnsi="宋体"/>
          <w:highlight w:val="green"/>
        </w:rPr>
      </w:pPr>
      <w:r w:rsidRPr="009F3199">
        <w:rPr>
          <w:rFonts w:ascii="黑体" w:hAnsi="宋体" w:hint="eastAsia"/>
        </w:rPr>
        <w:t>四</w:t>
      </w:r>
      <w:r>
        <w:rPr>
          <w:rFonts w:ascii="黑体" w:hAnsi="宋体" w:hint="eastAsia"/>
        </w:rPr>
        <w:t>、</w:t>
      </w:r>
      <w:r w:rsidRPr="009F3199">
        <w:rPr>
          <w:rFonts w:ascii="黑体" w:hAnsi="宋体" w:hint="eastAsia"/>
        </w:rPr>
        <w:t>课程思政教学</w:t>
      </w:r>
      <w:r>
        <w:rPr>
          <w:rFonts w:ascii="黑体" w:hAnsi="宋体" w:hint="eastAsia"/>
        </w:rPr>
        <w:t>设计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7200A9" w14:paraId="2A8565DC" w14:textId="77777777" w:rsidTr="00386D13">
        <w:tc>
          <w:tcPr>
            <w:tcW w:w="8276" w:type="dxa"/>
          </w:tcPr>
          <w:p w14:paraId="569B3F5B" w14:textId="77777777" w:rsidR="00A14EE8" w:rsidRDefault="00A14EE8" w:rsidP="00A14EE8">
            <w:pPr>
              <w:pStyle w:val="DG0"/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设计要有实事求是现状分析能力。</w:t>
            </w:r>
          </w:p>
          <w:p w14:paraId="1CDA65D2" w14:textId="77777777" w:rsidR="00A14EE8" w:rsidRDefault="00A14EE8" w:rsidP="00A14EE8">
            <w:pPr>
              <w:pStyle w:val="DG0"/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设计方法的创新与设计思路的创新。</w:t>
            </w:r>
          </w:p>
          <w:p w14:paraId="0180E204" w14:textId="77777777" w:rsidR="00A14EE8" w:rsidRDefault="00A14EE8" w:rsidP="00A14EE8">
            <w:pPr>
              <w:pStyle w:val="DG0"/>
              <w:jc w:val="left"/>
            </w:pPr>
            <w:r>
              <w:rPr>
                <w:rFonts w:hint="eastAsia"/>
              </w:rPr>
              <w:t>3.</w:t>
            </w:r>
            <w:r w:rsidRPr="001545BA">
              <w:rPr>
                <w:rFonts w:hint="eastAsia"/>
              </w:rPr>
              <w:t>有清晰的知识产权、软件版权、作品著作权、专利产权等保护意识</w:t>
            </w:r>
          </w:p>
          <w:p w14:paraId="486B53D2" w14:textId="77777777" w:rsidR="00A14EE8" w:rsidRDefault="00A14EE8" w:rsidP="00A14EE8">
            <w:pPr>
              <w:pStyle w:val="DG0"/>
              <w:jc w:val="left"/>
            </w:pP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hint="eastAsia"/>
              </w:rPr>
              <w:t>手绘与软件学习中谨慎细致、求真求实的科学思维和职业素养。</w:t>
            </w:r>
          </w:p>
          <w:p w14:paraId="2A4169D2" w14:textId="481FFB71" w:rsidR="007200A9" w:rsidRPr="00A14EE8" w:rsidRDefault="00A14EE8" w:rsidP="0017127C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hint="eastAsia"/>
              </w:rPr>
              <w:t>5</w:t>
            </w:r>
            <w:r>
              <w:t>.</w:t>
            </w:r>
            <w:r>
              <w:rPr>
                <w:rFonts w:ascii="宋体" w:hAnsi="宋体" w:hint="eastAsia"/>
                <w:bCs/>
              </w:rPr>
              <w:t>具有美学素养，</w:t>
            </w:r>
            <w:r w:rsidRPr="00B6788D">
              <w:rPr>
                <w:rFonts w:cs="Times New Roman" w:hint="eastAsia"/>
              </w:rPr>
              <w:t>专业知识与德育元素自然和谐，明确爱国、诚信、敬业、友爱的精神</w:t>
            </w:r>
            <w:r>
              <w:rPr>
                <w:rFonts w:cs="Times New Roman" w:hint="eastAsia"/>
              </w:rPr>
              <w:t>。</w:t>
            </w:r>
          </w:p>
        </w:tc>
      </w:tr>
    </w:tbl>
    <w:p w14:paraId="6487E81C" w14:textId="77777777" w:rsidR="004E3899" w:rsidRPr="003C1F8D" w:rsidRDefault="004E3899" w:rsidP="004E3899">
      <w:pPr>
        <w:pStyle w:val="DG1"/>
        <w:spacing w:beforeLines="100" w:before="326" w:line="360" w:lineRule="auto"/>
        <w:rPr>
          <w:rFonts w:ascii="黑体" w:hAnsi="宋体"/>
        </w:rPr>
      </w:pPr>
      <w:bookmarkStart w:id="2" w:name="OLE_LINK9"/>
      <w:bookmarkStart w:id="3" w:name="OLE_LINK10"/>
      <w:bookmarkEnd w:id="0"/>
      <w:bookmarkEnd w:id="1"/>
      <w:r>
        <w:rPr>
          <w:rFonts w:ascii="黑体" w:hAnsi="宋体" w:hint="eastAsia"/>
        </w:rPr>
        <w:t>五、课程考核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36"/>
        <w:gridCol w:w="709"/>
        <w:gridCol w:w="2353"/>
        <w:gridCol w:w="612"/>
        <w:gridCol w:w="612"/>
        <w:gridCol w:w="612"/>
        <w:gridCol w:w="612"/>
        <w:gridCol w:w="612"/>
        <w:gridCol w:w="706"/>
      </w:tblGrid>
      <w:tr w:rsidR="00000384" w14:paraId="0014A0CA" w14:textId="77777777" w:rsidTr="00705927">
        <w:trPr>
          <w:trHeight w:val="454"/>
        </w:trPr>
        <w:tc>
          <w:tcPr>
            <w:tcW w:w="8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CE060D3" w14:textId="77777777" w:rsidR="00000384" w:rsidRPr="004019DB" w:rsidRDefault="00000384" w:rsidP="00AD6166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vAlign w:val="center"/>
          </w:tcPr>
          <w:p w14:paraId="56EF52A5" w14:textId="77777777" w:rsidR="00000384" w:rsidRDefault="00000384" w:rsidP="00AD6166">
            <w:pPr>
              <w:pStyle w:val="DG1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14:paraId="36427589" w14:textId="77777777" w:rsidR="00000384" w:rsidRPr="00100633" w:rsidRDefault="00000384" w:rsidP="00AD6166">
            <w:pPr>
              <w:pStyle w:val="DG1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 w:rsidRPr="009A1E27">
              <w:rPr>
                <w:rFonts w:ascii="黑体" w:hAnsi="黑体" w:hint="eastAsia"/>
                <w:bCs/>
                <w:sz w:val="21"/>
                <w:szCs w:val="21"/>
              </w:rPr>
              <w:t>考核</w:t>
            </w:r>
            <w:r w:rsidRPr="00100633">
              <w:rPr>
                <w:rFonts w:ascii="黑体" w:hAnsi="黑体" w:hint="eastAsia"/>
                <w:bCs/>
                <w:sz w:val="21"/>
                <w:szCs w:val="21"/>
              </w:rPr>
              <w:t>方式</w:t>
            </w:r>
          </w:p>
        </w:tc>
        <w:tc>
          <w:tcPr>
            <w:tcW w:w="3060" w:type="dxa"/>
            <w:gridSpan w:val="5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14:paraId="1E3F7393" w14:textId="0513357F" w:rsidR="00000384" w:rsidRDefault="00000384" w:rsidP="00AD6166">
            <w:pPr>
              <w:pStyle w:val="DG1"/>
              <w:spacing w:line="240" w:lineRule="auto"/>
              <w:jc w:val="center"/>
              <w:rPr>
                <w:rFonts w:ascii="黑体" w:hAnsi="宋体"/>
              </w:rPr>
            </w:pPr>
            <w:r w:rsidRPr="00100633">
              <w:rPr>
                <w:rFonts w:ascii="黑体" w:hAnsi="黑体" w:hint="eastAsia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C95F63E" w14:textId="77777777" w:rsidR="00000384" w:rsidRPr="00100633" w:rsidRDefault="00000384" w:rsidP="00AD6166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合计</w:t>
            </w:r>
          </w:p>
        </w:tc>
      </w:tr>
      <w:tr w:rsidR="00000384" w14:paraId="25F7E719" w14:textId="77777777" w:rsidTr="00AD6166">
        <w:trPr>
          <w:trHeight w:val="454"/>
        </w:trPr>
        <w:tc>
          <w:tcPr>
            <w:tcW w:w="836" w:type="dxa"/>
            <w:vMerge/>
            <w:tcBorders>
              <w:left w:val="single" w:sz="12" w:space="0" w:color="auto"/>
            </w:tcBorders>
          </w:tcPr>
          <w:p w14:paraId="326906F4" w14:textId="77777777" w:rsidR="00000384" w:rsidRPr="004019DB" w:rsidRDefault="00000384" w:rsidP="00AD6166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14:paraId="023C8082" w14:textId="77777777" w:rsidR="00000384" w:rsidRPr="009A1E27" w:rsidRDefault="00000384" w:rsidP="00AD6166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/>
            <w:tcBorders>
              <w:right w:val="double" w:sz="4" w:space="0" w:color="auto"/>
            </w:tcBorders>
          </w:tcPr>
          <w:p w14:paraId="661AAF60" w14:textId="77777777" w:rsidR="00000384" w:rsidRPr="00100633" w:rsidRDefault="00000384" w:rsidP="00AD6166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28C6DFE7" w14:textId="3D447BEA" w:rsidR="00000384" w:rsidRPr="00100633" w:rsidRDefault="00000384" w:rsidP="00AD6166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1</w:t>
            </w:r>
          </w:p>
        </w:tc>
        <w:tc>
          <w:tcPr>
            <w:tcW w:w="612" w:type="dxa"/>
            <w:vAlign w:val="center"/>
          </w:tcPr>
          <w:p w14:paraId="70886C38" w14:textId="07529F52" w:rsidR="00000384" w:rsidRPr="00100633" w:rsidRDefault="00000384" w:rsidP="00AD6166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2</w:t>
            </w:r>
          </w:p>
        </w:tc>
        <w:tc>
          <w:tcPr>
            <w:tcW w:w="612" w:type="dxa"/>
            <w:vAlign w:val="center"/>
          </w:tcPr>
          <w:p w14:paraId="3CAC8F3D" w14:textId="07B6C211" w:rsidR="00000384" w:rsidRPr="00100633" w:rsidRDefault="00000384" w:rsidP="00AD6166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3</w:t>
            </w:r>
          </w:p>
        </w:tc>
        <w:tc>
          <w:tcPr>
            <w:tcW w:w="612" w:type="dxa"/>
            <w:vAlign w:val="center"/>
          </w:tcPr>
          <w:p w14:paraId="42FFEA68" w14:textId="093FBF46" w:rsidR="00000384" w:rsidRPr="00100633" w:rsidRDefault="00000384" w:rsidP="00AD6166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4</w:t>
            </w:r>
          </w:p>
        </w:tc>
        <w:tc>
          <w:tcPr>
            <w:tcW w:w="612" w:type="dxa"/>
            <w:vAlign w:val="center"/>
          </w:tcPr>
          <w:p w14:paraId="6ED06A0D" w14:textId="6D99A3A3" w:rsidR="00000384" w:rsidRPr="00100633" w:rsidRDefault="00000384" w:rsidP="00AD6166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5</w:t>
            </w:r>
          </w:p>
        </w:tc>
        <w:tc>
          <w:tcPr>
            <w:tcW w:w="706" w:type="dxa"/>
            <w:vMerge/>
            <w:tcBorders>
              <w:right w:val="single" w:sz="12" w:space="0" w:color="auto"/>
            </w:tcBorders>
          </w:tcPr>
          <w:p w14:paraId="1A395ED6" w14:textId="77777777" w:rsidR="00000384" w:rsidRDefault="00000384" w:rsidP="00AD6166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 w:rsidR="00000384" w14:paraId="63B88202" w14:textId="77777777" w:rsidTr="00AD6166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0D5B9F78" w14:textId="77777777" w:rsidR="00000384" w:rsidRPr="007011CA" w:rsidRDefault="00000384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 w14:paraId="0F016B2E" w14:textId="4884EFF5" w:rsidR="00000384" w:rsidRPr="004019DB" w:rsidRDefault="00000384" w:rsidP="00AD6166">
            <w:pPr>
              <w:pStyle w:val="DG0"/>
            </w:pPr>
            <w:r>
              <w:rPr>
                <w:rFonts w:hint="eastAsia"/>
              </w:rPr>
              <w:t>3</w:t>
            </w:r>
            <w:r>
              <w:t>0</w:t>
            </w:r>
            <w:r>
              <w:rPr>
                <w:rFonts w:hint="eastAsia"/>
              </w:rPr>
              <w:t>%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14:paraId="44797A1C" w14:textId="470831E3" w:rsidR="00000384" w:rsidRPr="004019DB" w:rsidRDefault="00000384" w:rsidP="00AD6166">
            <w:pPr>
              <w:pStyle w:val="DG0"/>
            </w:pPr>
            <w:r>
              <w:rPr>
                <w:rFonts w:hint="eastAsia"/>
              </w:rPr>
              <w:t>调研报告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034E5912" w14:textId="77777777" w:rsidR="00000384" w:rsidRPr="004019DB" w:rsidRDefault="00000384" w:rsidP="00AD6166">
            <w:pPr>
              <w:pStyle w:val="DG0"/>
            </w:pPr>
          </w:p>
        </w:tc>
        <w:tc>
          <w:tcPr>
            <w:tcW w:w="612" w:type="dxa"/>
            <w:vAlign w:val="center"/>
          </w:tcPr>
          <w:p w14:paraId="6FBBB34B" w14:textId="3360695E" w:rsidR="00000384" w:rsidRPr="004019DB" w:rsidRDefault="00000384" w:rsidP="00AD6166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40</w:t>
            </w:r>
          </w:p>
        </w:tc>
        <w:tc>
          <w:tcPr>
            <w:tcW w:w="612" w:type="dxa"/>
            <w:vAlign w:val="center"/>
          </w:tcPr>
          <w:p w14:paraId="0EDA4774" w14:textId="346FBDE5" w:rsidR="00000384" w:rsidRPr="004019DB" w:rsidRDefault="00000384" w:rsidP="00AD6166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40</w:t>
            </w:r>
          </w:p>
        </w:tc>
        <w:tc>
          <w:tcPr>
            <w:tcW w:w="612" w:type="dxa"/>
            <w:vAlign w:val="center"/>
          </w:tcPr>
          <w:p w14:paraId="66F3D347" w14:textId="77777777" w:rsidR="00000384" w:rsidRPr="004019DB" w:rsidRDefault="00000384" w:rsidP="00AD6166">
            <w:pPr>
              <w:pStyle w:val="DG0"/>
            </w:pPr>
          </w:p>
        </w:tc>
        <w:tc>
          <w:tcPr>
            <w:tcW w:w="612" w:type="dxa"/>
            <w:vAlign w:val="center"/>
          </w:tcPr>
          <w:p w14:paraId="32FD3617" w14:textId="48D074FB" w:rsidR="00000384" w:rsidRPr="004019DB" w:rsidRDefault="00000384" w:rsidP="00AD6166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20</w:t>
            </w: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14:paraId="1F964A99" w14:textId="77777777" w:rsidR="00000384" w:rsidRPr="004019DB" w:rsidRDefault="00000384" w:rsidP="00AD6166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000384" w14:paraId="1413BF3C" w14:textId="77777777" w:rsidTr="00AD6166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386069EF" w14:textId="77777777" w:rsidR="00000384" w:rsidRPr="007011CA" w:rsidRDefault="00000384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 w14:paraId="65CCBC2E" w14:textId="37AA084D" w:rsidR="00000384" w:rsidRPr="004019DB" w:rsidRDefault="00000384" w:rsidP="00AD6166">
            <w:pPr>
              <w:pStyle w:val="DG0"/>
            </w:pPr>
            <w:r>
              <w:t>7</w:t>
            </w:r>
            <w:r>
              <w:t>0</w:t>
            </w:r>
            <w:r>
              <w:rPr>
                <w:rFonts w:hint="eastAsia"/>
              </w:rPr>
              <w:t>%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14:paraId="7A5C200D" w14:textId="61ACCD15" w:rsidR="00000384" w:rsidRPr="004019DB" w:rsidRDefault="00000384" w:rsidP="00AD6166">
            <w:pPr>
              <w:pStyle w:val="DG0"/>
              <w:rPr>
                <w:rFonts w:hint="eastAsia"/>
              </w:rPr>
            </w:pPr>
            <w:r>
              <w:rPr>
                <w:rFonts w:hint="eastAsia"/>
              </w:rPr>
              <w:t>设计作品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3B468FC7" w14:textId="563405FD" w:rsidR="00000384" w:rsidRPr="004019DB" w:rsidRDefault="00000384" w:rsidP="00AD6166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20</w:t>
            </w:r>
          </w:p>
        </w:tc>
        <w:tc>
          <w:tcPr>
            <w:tcW w:w="612" w:type="dxa"/>
            <w:vAlign w:val="center"/>
          </w:tcPr>
          <w:p w14:paraId="1D06A547" w14:textId="571DFB08" w:rsidR="00000384" w:rsidRPr="004019DB" w:rsidRDefault="00000384" w:rsidP="00AD6166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20</w:t>
            </w:r>
          </w:p>
        </w:tc>
        <w:tc>
          <w:tcPr>
            <w:tcW w:w="612" w:type="dxa"/>
            <w:vAlign w:val="center"/>
          </w:tcPr>
          <w:p w14:paraId="22FF626C" w14:textId="56B913F5" w:rsidR="00000384" w:rsidRPr="004019DB" w:rsidRDefault="00000384" w:rsidP="00AD6166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20</w:t>
            </w:r>
          </w:p>
        </w:tc>
        <w:tc>
          <w:tcPr>
            <w:tcW w:w="612" w:type="dxa"/>
            <w:vAlign w:val="center"/>
          </w:tcPr>
          <w:p w14:paraId="3A6F839B" w14:textId="40F37379" w:rsidR="00000384" w:rsidRPr="004019DB" w:rsidRDefault="00000384" w:rsidP="00AD6166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20</w:t>
            </w:r>
          </w:p>
        </w:tc>
        <w:tc>
          <w:tcPr>
            <w:tcW w:w="612" w:type="dxa"/>
            <w:vAlign w:val="center"/>
          </w:tcPr>
          <w:p w14:paraId="631897E4" w14:textId="18A0A7EE" w:rsidR="00000384" w:rsidRPr="004019DB" w:rsidRDefault="00000384" w:rsidP="00AD6166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20</w:t>
            </w: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14:paraId="1537ADD0" w14:textId="77777777" w:rsidR="00000384" w:rsidRPr="004019DB" w:rsidRDefault="00000384" w:rsidP="00AD6166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 w14:paraId="759A2125" w14:textId="77777777" w:rsidR="004E3899" w:rsidRPr="00133554" w:rsidRDefault="004E3899" w:rsidP="004E3899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 w:hint="eastAsia"/>
        </w:rPr>
        <w:t>六</w:t>
      </w:r>
      <w:r w:rsidRPr="00133554">
        <w:rPr>
          <w:rFonts w:ascii="黑体" w:hAnsi="宋体" w:hint="eastAsia"/>
        </w:rPr>
        <w:t xml:space="preserve">、其他需要说明的问题 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4E3899" w14:paraId="6CD4003D" w14:textId="77777777" w:rsidTr="00AD6166">
        <w:tc>
          <w:tcPr>
            <w:tcW w:w="8296" w:type="dxa"/>
          </w:tcPr>
          <w:p w14:paraId="34F6892B" w14:textId="198B7FD5" w:rsidR="004E3899" w:rsidRPr="0030780A" w:rsidRDefault="0030780A" w:rsidP="0017127C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无</w:t>
            </w:r>
          </w:p>
          <w:p w14:paraId="70F912B5" w14:textId="77777777" w:rsidR="004E3899" w:rsidRPr="0017127C" w:rsidRDefault="004E3899" w:rsidP="0017127C">
            <w:pPr>
              <w:pStyle w:val="DG0"/>
              <w:jc w:val="left"/>
              <w:rPr>
                <w:rFonts w:ascii="宋体" w:hAnsi="宋体"/>
                <w:bCs/>
              </w:rPr>
            </w:pPr>
          </w:p>
          <w:p w14:paraId="1E4F8CA9" w14:textId="77777777" w:rsidR="004E3899" w:rsidRDefault="004E3899" w:rsidP="0017127C">
            <w:pPr>
              <w:pStyle w:val="DG0"/>
              <w:jc w:val="left"/>
              <w:rPr>
                <w:rFonts w:ascii="黑体"/>
              </w:rPr>
            </w:pPr>
          </w:p>
        </w:tc>
      </w:tr>
      <w:bookmarkEnd w:id="2"/>
      <w:bookmarkEnd w:id="3"/>
    </w:tbl>
    <w:p w14:paraId="1B0368D7" w14:textId="6978EEE7" w:rsidR="006D1B59" w:rsidRPr="007E69C0" w:rsidRDefault="006D1B59" w:rsidP="004E3899">
      <w:pPr>
        <w:pStyle w:val="DG2"/>
        <w:spacing w:beforeLines="100" w:before="326" w:after="163"/>
        <w:rPr>
          <w:rFonts w:ascii="仿宋" w:eastAsia="仿宋" w:hAnsi="仿宋" w:cs="仿宋"/>
          <w:szCs w:val="21"/>
        </w:rPr>
      </w:pPr>
    </w:p>
    <w:sectPr w:rsidR="006D1B59" w:rsidRPr="007E69C0" w:rsidSect="00774B3F">
      <w:headerReference w:type="default" r:id="rId12"/>
      <w:pgSz w:w="11906" w:h="16838"/>
      <w:pgMar w:top="1440" w:right="1800" w:bottom="1440" w:left="1800" w:header="397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C2E0C" w14:textId="77777777" w:rsidR="00220EB3" w:rsidRDefault="00220EB3" w:rsidP="002B0C48">
      <w:r>
        <w:separator/>
      </w:r>
    </w:p>
  </w:endnote>
  <w:endnote w:type="continuationSeparator" w:id="0">
    <w:p w14:paraId="7438E012" w14:textId="77777777" w:rsidR="00220EB3" w:rsidRDefault="00220EB3" w:rsidP="002B0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EEE66" w14:textId="77777777" w:rsidR="00220EB3" w:rsidRDefault="00220EB3" w:rsidP="002B0C48">
      <w:r>
        <w:separator/>
      </w:r>
    </w:p>
  </w:footnote>
  <w:footnote w:type="continuationSeparator" w:id="0">
    <w:p w14:paraId="6BDFCDC2" w14:textId="77777777" w:rsidR="00220EB3" w:rsidRDefault="00220EB3" w:rsidP="002B0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86C5A" w14:textId="05E75560" w:rsidR="002B0C48" w:rsidRPr="002B0C48" w:rsidRDefault="002A4649" w:rsidP="00774B3F">
    <w:pPr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7AC676" wp14:editId="541C9CFE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8BFAD57" w14:textId="27FED9B0" w:rsidR="002B0C48" w:rsidRPr="002B0C48" w:rsidRDefault="002B0C48" w:rsidP="002B0C48">
                          <w:pPr>
                            <w:rPr>
                              <w:rFonts w:ascii="Times New Roman" w:hAnsi="Times New Roman"/>
                            </w:rPr>
                          </w:pPr>
                          <w:r w:rsidRPr="00736B5B">
                            <w:rPr>
                              <w:rFonts w:ascii="Times New Roman" w:hAnsi="Times New Roman"/>
                            </w:rPr>
                            <w:t>SJQU-QR-JW-0</w:t>
                          </w:r>
                          <w:r w:rsidR="005F0784">
                            <w:rPr>
                              <w:rFonts w:ascii="Times New Roman" w:hAnsi="Times New Roman"/>
                            </w:rPr>
                            <w:t>57</w:t>
                          </w:r>
                          <w:r w:rsidRPr="00736B5B">
                            <w:rPr>
                              <w:rFonts w:ascii="Times New Roman" w:hAnsi="Times New Roman"/>
                            </w:rPr>
                            <w:t>（</w:t>
                          </w:r>
                          <w:r w:rsidRPr="00736B5B">
                            <w:rPr>
                              <w:rFonts w:ascii="Times New Roman" w:hAnsi="Times New Roman"/>
                            </w:rPr>
                            <w:t>A</w:t>
                          </w:r>
                          <w:r w:rsidR="005F0784">
                            <w:rPr>
                              <w:rFonts w:ascii="Times New Roman" w:hAnsi="Times New Roman"/>
                            </w:rPr>
                            <w:t>0</w:t>
                          </w:r>
                          <w:r w:rsidRPr="00736B5B">
                            <w:rPr>
                              <w:rFonts w:ascii="Times New Roman" w:hAnsi="Times New Roman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7AC67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50.05pt;margin-top:14.65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" stroked="f" strokeweight=".5pt">
              <v:textbox>
                <w:txbxContent>
                  <w:p w14:paraId="68BFAD57" w14:textId="27FED9B0" w:rsidR="002B0C48" w:rsidRPr="002B0C48" w:rsidRDefault="002B0C48" w:rsidP="002B0C48">
                    <w:pPr>
                      <w:rPr>
                        <w:rFonts w:ascii="Times New Roman" w:hAnsi="Times New Roman"/>
                      </w:rPr>
                    </w:pPr>
                    <w:r w:rsidRPr="00736B5B">
                      <w:rPr>
                        <w:rFonts w:ascii="Times New Roman" w:hAnsi="Times New Roman"/>
                      </w:rPr>
                      <w:t>SJQU-QR-JW-0</w:t>
                    </w:r>
                    <w:r w:rsidR="005F0784">
                      <w:rPr>
                        <w:rFonts w:ascii="Times New Roman" w:hAnsi="Times New Roman"/>
                      </w:rPr>
                      <w:t>57</w:t>
                    </w:r>
                    <w:r w:rsidRPr="00736B5B">
                      <w:rPr>
                        <w:rFonts w:ascii="Times New Roman" w:hAnsi="Times New Roman"/>
                      </w:rPr>
                      <w:t>（</w:t>
                    </w:r>
                    <w:r w:rsidRPr="00736B5B">
                      <w:rPr>
                        <w:rFonts w:ascii="Times New Roman" w:hAnsi="Times New Roman"/>
                      </w:rPr>
                      <w:t>A</w:t>
                    </w:r>
                    <w:r w:rsidR="005F0784">
                      <w:rPr>
                        <w:rFonts w:ascii="Times New Roman" w:hAnsi="Times New Roman"/>
                      </w:rPr>
                      <w:t>0</w:t>
                    </w:r>
                    <w:r w:rsidRPr="00736B5B">
                      <w:rPr>
                        <w:rFonts w:ascii="Times New Roman" w:hAnsi="Times New Roman"/>
                      </w:rPr>
                      <w:t>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631E"/>
    <w:multiLevelType w:val="hybridMultilevel"/>
    <w:tmpl w:val="24FC6374"/>
    <w:lvl w:ilvl="0" w:tplc="721AC0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519924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51F"/>
    <w:rsid w:val="00000384"/>
    <w:rsid w:val="000203E0"/>
    <w:rsid w:val="000210E0"/>
    <w:rsid w:val="00033082"/>
    <w:rsid w:val="0006001D"/>
    <w:rsid w:val="00066041"/>
    <w:rsid w:val="0008122A"/>
    <w:rsid w:val="00087488"/>
    <w:rsid w:val="000A4E73"/>
    <w:rsid w:val="000B1BD2"/>
    <w:rsid w:val="000C0F0D"/>
    <w:rsid w:val="000D28E5"/>
    <w:rsid w:val="000D34D7"/>
    <w:rsid w:val="00100633"/>
    <w:rsid w:val="001072BC"/>
    <w:rsid w:val="00114BD6"/>
    <w:rsid w:val="00130F6D"/>
    <w:rsid w:val="00142C42"/>
    <w:rsid w:val="00144082"/>
    <w:rsid w:val="00163A48"/>
    <w:rsid w:val="00164E36"/>
    <w:rsid w:val="0017127C"/>
    <w:rsid w:val="00183AA1"/>
    <w:rsid w:val="001A135C"/>
    <w:rsid w:val="001B0D49"/>
    <w:rsid w:val="001B546F"/>
    <w:rsid w:val="001C2E3E"/>
    <w:rsid w:val="001C388D"/>
    <w:rsid w:val="001E1D2D"/>
    <w:rsid w:val="001E5A17"/>
    <w:rsid w:val="001F332E"/>
    <w:rsid w:val="00217861"/>
    <w:rsid w:val="002204E4"/>
    <w:rsid w:val="00220EB3"/>
    <w:rsid w:val="002211BF"/>
    <w:rsid w:val="002339E7"/>
    <w:rsid w:val="00233F15"/>
    <w:rsid w:val="00241214"/>
    <w:rsid w:val="002420F1"/>
    <w:rsid w:val="00252229"/>
    <w:rsid w:val="00253AC8"/>
    <w:rsid w:val="00256B39"/>
    <w:rsid w:val="0026033C"/>
    <w:rsid w:val="0027339A"/>
    <w:rsid w:val="00274E82"/>
    <w:rsid w:val="002757AB"/>
    <w:rsid w:val="0027777C"/>
    <w:rsid w:val="00277FE7"/>
    <w:rsid w:val="00284174"/>
    <w:rsid w:val="002877FA"/>
    <w:rsid w:val="00290962"/>
    <w:rsid w:val="002A4649"/>
    <w:rsid w:val="002A7227"/>
    <w:rsid w:val="002B0773"/>
    <w:rsid w:val="002B0C48"/>
    <w:rsid w:val="002B13CA"/>
    <w:rsid w:val="002B7322"/>
    <w:rsid w:val="002C58B6"/>
    <w:rsid w:val="002D0E86"/>
    <w:rsid w:val="002D7C47"/>
    <w:rsid w:val="002E33CE"/>
    <w:rsid w:val="002E3721"/>
    <w:rsid w:val="002F3157"/>
    <w:rsid w:val="002F6BD5"/>
    <w:rsid w:val="0030780A"/>
    <w:rsid w:val="00311963"/>
    <w:rsid w:val="00313BBA"/>
    <w:rsid w:val="0031639B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EE8"/>
    <w:rsid w:val="00347F80"/>
    <w:rsid w:val="00353F74"/>
    <w:rsid w:val="003557DE"/>
    <w:rsid w:val="00361BEB"/>
    <w:rsid w:val="00370184"/>
    <w:rsid w:val="00373C8A"/>
    <w:rsid w:val="00377C10"/>
    <w:rsid w:val="00385D41"/>
    <w:rsid w:val="003861BA"/>
    <w:rsid w:val="00386D13"/>
    <w:rsid w:val="003A1680"/>
    <w:rsid w:val="003A373C"/>
    <w:rsid w:val="003A5874"/>
    <w:rsid w:val="003A79BB"/>
    <w:rsid w:val="003B1110"/>
    <w:rsid w:val="003B1258"/>
    <w:rsid w:val="003C61A5"/>
    <w:rsid w:val="003D1968"/>
    <w:rsid w:val="003D4994"/>
    <w:rsid w:val="003E10A5"/>
    <w:rsid w:val="003E7D72"/>
    <w:rsid w:val="003F3923"/>
    <w:rsid w:val="003F43F6"/>
    <w:rsid w:val="0040433E"/>
    <w:rsid w:val="0040726A"/>
    <w:rsid w:val="004100B0"/>
    <w:rsid w:val="0041267F"/>
    <w:rsid w:val="00424BA5"/>
    <w:rsid w:val="00425431"/>
    <w:rsid w:val="00431829"/>
    <w:rsid w:val="0043220C"/>
    <w:rsid w:val="004405E6"/>
    <w:rsid w:val="00443C84"/>
    <w:rsid w:val="0045039B"/>
    <w:rsid w:val="004540AA"/>
    <w:rsid w:val="00456BD8"/>
    <w:rsid w:val="00456DC8"/>
    <w:rsid w:val="0046549D"/>
    <w:rsid w:val="00471668"/>
    <w:rsid w:val="00481F98"/>
    <w:rsid w:val="004852BF"/>
    <w:rsid w:val="00487A46"/>
    <w:rsid w:val="00494579"/>
    <w:rsid w:val="00497334"/>
    <w:rsid w:val="004A1350"/>
    <w:rsid w:val="004A4D68"/>
    <w:rsid w:val="004B408D"/>
    <w:rsid w:val="004B4EB4"/>
    <w:rsid w:val="004B6F68"/>
    <w:rsid w:val="004B73F7"/>
    <w:rsid w:val="004B7990"/>
    <w:rsid w:val="004D4FB3"/>
    <w:rsid w:val="004D75A6"/>
    <w:rsid w:val="004E3456"/>
    <w:rsid w:val="004E3899"/>
    <w:rsid w:val="004F3DF0"/>
    <w:rsid w:val="005074E1"/>
    <w:rsid w:val="005126F1"/>
    <w:rsid w:val="00513F2F"/>
    <w:rsid w:val="0051612A"/>
    <w:rsid w:val="00517176"/>
    <w:rsid w:val="00524300"/>
    <w:rsid w:val="00541F72"/>
    <w:rsid w:val="00542388"/>
    <w:rsid w:val="00544523"/>
    <w:rsid w:val="005467DC"/>
    <w:rsid w:val="00546A82"/>
    <w:rsid w:val="00547C51"/>
    <w:rsid w:val="00551335"/>
    <w:rsid w:val="005519BB"/>
    <w:rsid w:val="005523FD"/>
    <w:rsid w:val="00553D03"/>
    <w:rsid w:val="00555514"/>
    <w:rsid w:val="00555BA0"/>
    <w:rsid w:val="00556E41"/>
    <w:rsid w:val="0059045B"/>
    <w:rsid w:val="005A13AB"/>
    <w:rsid w:val="005B1150"/>
    <w:rsid w:val="005B1FFC"/>
    <w:rsid w:val="005B2B6D"/>
    <w:rsid w:val="005B36F9"/>
    <w:rsid w:val="005B4B4E"/>
    <w:rsid w:val="005D5B6F"/>
    <w:rsid w:val="005E38A5"/>
    <w:rsid w:val="005F0784"/>
    <w:rsid w:val="005F5185"/>
    <w:rsid w:val="0062115C"/>
    <w:rsid w:val="0062265B"/>
    <w:rsid w:val="00624B5C"/>
    <w:rsid w:val="00624FE1"/>
    <w:rsid w:val="0062577D"/>
    <w:rsid w:val="006331EE"/>
    <w:rsid w:val="006355E6"/>
    <w:rsid w:val="00637E00"/>
    <w:rsid w:val="00644C24"/>
    <w:rsid w:val="0065167D"/>
    <w:rsid w:val="00652D13"/>
    <w:rsid w:val="0066595A"/>
    <w:rsid w:val="00666206"/>
    <w:rsid w:val="00672788"/>
    <w:rsid w:val="00680DA3"/>
    <w:rsid w:val="0068377F"/>
    <w:rsid w:val="00691B24"/>
    <w:rsid w:val="00695B93"/>
    <w:rsid w:val="00696D23"/>
    <w:rsid w:val="00697C16"/>
    <w:rsid w:val="006A0B0B"/>
    <w:rsid w:val="006A5A89"/>
    <w:rsid w:val="006B3BB9"/>
    <w:rsid w:val="006B48AC"/>
    <w:rsid w:val="006B5977"/>
    <w:rsid w:val="006D0190"/>
    <w:rsid w:val="006D1B59"/>
    <w:rsid w:val="006D2F9C"/>
    <w:rsid w:val="006E5CA9"/>
    <w:rsid w:val="006E5E98"/>
    <w:rsid w:val="006F3151"/>
    <w:rsid w:val="007056DE"/>
    <w:rsid w:val="00706121"/>
    <w:rsid w:val="00710B6B"/>
    <w:rsid w:val="00712A2C"/>
    <w:rsid w:val="00712E84"/>
    <w:rsid w:val="00714914"/>
    <w:rsid w:val="007200A9"/>
    <w:rsid w:val="007208D6"/>
    <w:rsid w:val="00726786"/>
    <w:rsid w:val="00732152"/>
    <w:rsid w:val="00736B5B"/>
    <w:rsid w:val="00742E7A"/>
    <w:rsid w:val="0074424F"/>
    <w:rsid w:val="00774B3F"/>
    <w:rsid w:val="00774C1F"/>
    <w:rsid w:val="007934A4"/>
    <w:rsid w:val="007A0AC9"/>
    <w:rsid w:val="007A1B70"/>
    <w:rsid w:val="007A57F6"/>
    <w:rsid w:val="007B4FFB"/>
    <w:rsid w:val="007C0BCE"/>
    <w:rsid w:val="007C3566"/>
    <w:rsid w:val="007C794A"/>
    <w:rsid w:val="007D5A33"/>
    <w:rsid w:val="007E620F"/>
    <w:rsid w:val="007E663C"/>
    <w:rsid w:val="007E69C0"/>
    <w:rsid w:val="007E7795"/>
    <w:rsid w:val="0080066B"/>
    <w:rsid w:val="00803578"/>
    <w:rsid w:val="00804847"/>
    <w:rsid w:val="00815B8E"/>
    <w:rsid w:val="00816D99"/>
    <w:rsid w:val="0082324C"/>
    <w:rsid w:val="00823D71"/>
    <w:rsid w:val="008245AF"/>
    <w:rsid w:val="0083705D"/>
    <w:rsid w:val="00837189"/>
    <w:rsid w:val="0084242F"/>
    <w:rsid w:val="00871DCB"/>
    <w:rsid w:val="008901A2"/>
    <w:rsid w:val="008A08B0"/>
    <w:rsid w:val="008B0385"/>
    <w:rsid w:val="008B188E"/>
    <w:rsid w:val="008B397C"/>
    <w:rsid w:val="008B40CD"/>
    <w:rsid w:val="008B47F4"/>
    <w:rsid w:val="008B7448"/>
    <w:rsid w:val="008B7E1E"/>
    <w:rsid w:val="008C2AE6"/>
    <w:rsid w:val="008C2DE8"/>
    <w:rsid w:val="008C5113"/>
    <w:rsid w:val="008C5B8A"/>
    <w:rsid w:val="008C6415"/>
    <w:rsid w:val="008D3D5F"/>
    <w:rsid w:val="008D4E81"/>
    <w:rsid w:val="008E0F55"/>
    <w:rsid w:val="008F253F"/>
    <w:rsid w:val="008F6ACD"/>
    <w:rsid w:val="00900019"/>
    <w:rsid w:val="009147D6"/>
    <w:rsid w:val="00925F8C"/>
    <w:rsid w:val="00927324"/>
    <w:rsid w:val="00932ED7"/>
    <w:rsid w:val="00941B89"/>
    <w:rsid w:val="00941DEA"/>
    <w:rsid w:val="00970E8C"/>
    <w:rsid w:val="00971671"/>
    <w:rsid w:val="00977357"/>
    <w:rsid w:val="009830B2"/>
    <w:rsid w:val="0099063E"/>
    <w:rsid w:val="00992356"/>
    <w:rsid w:val="00994793"/>
    <w:rsid w:val="00996AE3"/>
    <w:rsid w:val="009A1E27"/>
    <w:rsid w:val="009B04E7"/>
    <w:rsid w:val="009B14E8"/>
    <w:rsid w:val="009B4D21"/>
    <w:rsid w:val="009B5A73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4EE8"/>
    <w:rsid w:val="00A17885"/>
    <w:rsid w:val="00A2337D"/>
    <w:rsid w:val="00A31BBE"/>
    <w:rsid w:val="00A31D34"/>
    <w:rsid w:val="00A333EF"/>
    <w:rsid w:val="00A769B1"/>
    <w:rsid w:val="00A77DA3"/>
    <w:rsid w:val="00A837D5"/>
    <w:rsid w:val="00A83E04"/>
    <w:rsid w:val="00A91091"/>
    <w:rsid w:val="00A93EE3"/>
    <w:rsid w:val="00AA4970"/>
    <w:rsid w:val="00AA536D"/>
    <w:rsid w:val="00AB22C0"/>
    <w:rsid w:val="00AC40F1"/>
    <w:rsid w:val="00AC4C45"/>
    <w:rsid w:val="00AD1085"/>
    <w:rsid w:val="00AD5B40"/>
    <w:rsid w:val="00AF2AFC"/>
    <w:rsid w:val="00AF30B9"/>
    <w:rsid w:val="00AF43DF"/>
    <w:rsid w:val="00AF67A4"/>
    <w:rsid w:val="00AF7510"/>
    <w:rsid w:val="00B12D31"/>
    <w:rsid w:val="00B15F6E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57A9"/>
    <w:rsid w:val="00B7651F"/>
    <w:rsid w:val="00B82E51"/>
    <w:rsid w:val="00B94A16"/>
    <w:rsid w:val="00BA6044"/>
    <w:rsid w:val="00BB7A3E"/>
    <w:rsid w:val="00BC2625"/>
    <w:rsid w:val="00BC3200"/>
    <w:rsid w:val="00BC338A"/>
    <w:rsid w:val="00BD7AB0"/>
    <w:rsid w:val="00BE426E"/>
    <w:rsid w:val="00BF3C20"/>
    <w:rsid w:val="00C011BC"/>
    <w:rsid w:val="00C03DBA"/>
    <w:rsid w:val="00C112E7"/>
    <w:rsid w:val="00C11CD4"/>
    <w:rsid w:val="00C15061"/>
    <w:rsid w:val="00C1713D"/>
    <w:rsid w:val="00C20D9D"/>
    <w:rsid w:val="00C2134F"/>
    <w:rsid w:val="00C24718"/>
    <w:rsid w:val="00C30AEE"/>
    <w:rsid w:val="00C33362"/>
    <w:rsid w:val="00C4194E"/>
    <w:rsid w:val="00C5350C"/>
    <w:rsid w:val="00C56E09"/>
    <w:rsid w:val="00C61B1B"/>
    <w:rsid w:val="00C673D1"/>
    <w:rsid w:val="00C746CB"/>
    <w:rsid w:val="00C81564"/>
    <w:rsid w:val="00C9080C"/>
    <w:rsid w:val="00CA18FD"/>
    <w:rsid w:val="00CA4897"/>
    <w:rsid w:val="00CA6928"/>
    <w:rsid w:val="00CB3D3F"/>
    <w:rsid w:val="00CB5A1A"/>
    <w:rsid w:val="00CC59E6"/>
    <w:rsid w:val="00CD5BDD"/>
    <w:rsid w:val="00CE7A00"/>
    <w:rsid w:val="00CF096B"/>
    <w:rsid w:val="00CF10F7"/>
    <w:rsid w:val="00CF5EE3"/>
    <w:rsid w:val="00CF691F"/>
    <w:rsid w:val="00D01DA6"/>
    <w:rsid w:val="00D026DC"/>
    <w:rsid w:val="00D15595"/>
    <w:rsid w:val="00D44860"/>
    <w:rsid w:val="00D47689"/>
    <w:rsid w:val="00D50C42"/>
    <w:rsid w:val="00D57CF5"/>
    <w:rsid w:val="00D612BC"/>
    <w:rsid w:val="00D62F98"/>
    <w:rsid w:val="00D66FD6"/>
    <w:rsid w:val="00D8227A"/>
    <w:rsid w:val="00D8285B"/>
    <w:rsid w:val="00D86619"/>
    <w:rsid w:val="00D93E7C"/>
    <w:rsid w:val="00DB2BE6"/>
    <w:rsid w:val="00DB76B3"/>
    <w:rsid w:val="00DD1052"/>
    <w:rsid w:val="00DD3C7B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25EC2"/>
    <w:rsid w:val="00E31E69"/>
    <w:rsid w:val="00E33169"/>
    <w:rsid w:val="00E34A7B"/>
    <w:rsid w:val="00E40973"/>
    <w:rsid w:val="00E545FF"/>
    <w:rsid w:val="00E6080E"/>
    <w:rsid w:val="00E62524"/>
    <w:rsid w:val="00E64168"/>
    <w:rsid w:val="00E7081D"/>
    <w:rsid w:val="00E70904"/>
    <w:rsid w:val="00E71319"/>
    <w:rsid w:val="00E75171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4C3A"/>
    <w:rsid w:val="00EE1C85"/>
    <w:rsid w:val="00EF21D9"/>
    <w:rsid w:val="00EF2A94"/>
    <w:rsid w:val="00EF32FB"/>
    <w:rsid w:val="00EF44B1"/>
    <w:rsid w:val="00EF4865"/>
    <w:rsid w:val="00F100D2"/>
    <w:rsid w:val="00F12942"/>
    <w:rsid w:val="00F14886"/>
    <w:rsid w:val="00F16421"/>
    <w:rsid w:val="00F201EE"/>
    <w:rsid w:val="00F2545D"/>
    <w:rsid w:val="00F35AA0"/>
    <w:rsid w:val="00F43C49"/>
    <w:rsid w:val="00F45C12"/>
    <w:rsid w:val="00F544A2"/>
    <w:rsid w:val="00F64849"/>
    <w:rsid w:val="00F76CB9"/>
    <w:rsid w:val="00F77A73"/>
    <w:rsid w:val="00F96236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571F"/>
    <w:rsid w:val="00FE5B61"/>
    <w:rsid w:val="00FF47F6"/>
    <w:rsid w:val="016E63C2"/>
    <w:rsid w:val="024B0C39"/>
    <w:rsid w:val="0A8128A6"/>
    <w:rsid w:val="0BF32A1B"/>
    <w:rsid w:val="10BD2C22"/>
    <w:rsid w:val="22987C80"/>
    <w:rsid w:val="24192CCC"/>
    <w:rsid w:val="39A66CD4"/>
    <w:rsid w:val="3CD52CE1"/>
    <w:rsid w:val="410F2E6A"/>
    <w:rsid w:val="4430136C"/>
    <w:rsid w:val="4AB0382B"/>
    <w:rsid w:val="569868B5"/>
    <w:rsid w:val="611F6817"/>
    <w:rsid w:val="66CA1754"/>
    <w:rsid w:val="6F1E65D4"/>
    <w:rsid w:val="6F266C86"/>
    <w:rsid w:val="6F5042C2"/>
    <w:rsid w:val="74316312"/>
    <w:rsid w:val="780F13C8"/>
    <w:rsid w:val="7C385448"/>
    <w:rsid w:val="7CB36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B0853C3"/>
  <w15:docId w15:val="{2EC5F628-3BCA-8F43-AF34-D6816A9C5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5FF"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47F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DG">
    <w:name w:val="表格标题DG"/>
    <w:basedOn w:val="a"/>
    <w:qFormat/>
    <w:rsid w:val="00100633"/>
    <w:pPr>
      <w:snapToGrid w:val="0"/>
      <w:jc w:val="center"/>
    </w:pPr>
    <w:rPr>
      <w:rFonts w:ascii="Arial" w:eastAsia="黑体" w:hAnsi="Arial"/>
      <w:bCs/>
      <w:color w:val="000000"/>
      <w:sz w:val="21"/>
      <w:szCs w:val="20"/>
    </w:rPr>
  </w:style>
  <w:style w:type="paragraph" w:customStyle="1" w:styleId="DG0">
    <w:name w:val="表格正文DG"/>
    <w:basedOn w:val="a"/>
    <w:qFormat/>
    <w:rsid w:val="002B13CA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a8">
    <w:name w:val="List Paragraph"/>
    <w:basedOn w:val="a"/>
    <w:uiPriority w:val="99"/>
    <w:unhideWhenUsed/>
    <w:rsid w:val="00087488"/>
    <w:pPr>
      <w:ind w:firstLineChars="200" w:firstLine="420"/>
    </w:pPr>
  </w:style>
  <w:style w:type="character" w:styleId="a9">
    <w:name w:val="Strong"/>
    <w:basedOn w:val="a0"/>
    <w:uiPriority w:val="22"/>
    <w:qFormat/>
    <w:rsid w:val="00695B93"/>
    <w:rPr>
      <w:b/>
      <w:bCs/>
    </w:rPr>
  </w:style>
  <w:style w:type="paragraph" w:styleId="aa">
    <w:name w:val="Normal (Web)"/>
    <w:basedOn w:val="a"/>
    <w:uiPriority w:val="99"/>
    <w:unhideWhenUsed/>
    <w:rsid w:val="00E6080E"/>
    <w:pPr>
      <w:spacing w:before="100" w:beforeAutospacing="1" w:after="100" w:afterAutospacing="1"/>
    </w:pPr>
  </w:style>
  <w:style w:type="paragraph" w:customStyle="1" w:styleId="DG1">
    <w:name w:val="一级标题DG"/>
    <w:basedOn w:val="a"/>
    <w:qFormat/>
    <w:rsid w:val="00AD5B40"/>
    <w:pPr>
      <w:spacing w:line="480" w:lineRule="auto"/>
      <w:outlineLvl w:val="0"/>
    </w:pPr>
    <w:rPr>
      <w:rFonts w:ascii="Arial" w:eastAsia="黑体" w:hAnsi="Arial"/>
      <w:sz w:val="28"/>
    </w:rPr>
  </w:style>
  <w:style w:type="paragraph" w:customStyle="1" w:styleId="DG2">
    <w:name w:val="二级标题DG"/>
    <w:basedOn w:val="aa"/>
    <w:qFormat/>
    <w:rsid w:val="00AB22C0"/>
    <w:pPr>
      <w:spacing w:beforeLines="50" w:before="50" w:beforeAutospacing="0" w:afterLines="50" w:after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DG3">
    <w:name w:val="正文DG"/>
    <w:basedOn w:val="a"/>
    <w:qFormat/>
    <w:rsid w:val="00AB22C0"/>
    <w:pPr>
      <w:snapToGrid w:val="0"/>
      <w:spacing w:line="440" w:lineRule="exact"/>
      <w:ind w:firstLineChars="200" w:firstLine="480"/>
    </w:pPr>
    <w:rPr>
      <w:rFonts w:ascii="Times New Roman" w:hAnsi="Times New Roman" w:cs="Times New Roman"/>
      <w:color w:val="000000"/>
    </w:rPr>
  </w:style>
  <w:style w:type="character" w:customStyle="1" w:styleId="10">
    <w:name w:val="标题 1 字符"/>
    <w:basedOn w:val="a0"/>
    <w:link w:val="1"/>
    <w:uiPriority w:val="9"/>
    <w:rsid w:val="00FF47F6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b">
    <w:name w:val="annotation text"/>
    <w:basedOn w:val="a"/>
    <w:link w:val="ac"/>
    <w:uiPriority w:val="99"/>
    <w:qFormat/>
    <w:rsid w:val="009A1E27"/>
    <w:pPr>
      <w:widowControl w:val="0"/>
    </w:pPr>
    <w:rPr>
      <w:rFonts w:ascii="Times New Roman" w:hAnsi="Times New Roman" w:cs="Times New Roman"/>
      <w:kern w:val="2"/>
      <w:sz w:val="21"/>
    </w:rPr>
  </w:style>
  <w:style w:type="character" w:customStyle="1" w:styleId="ac">
    <w:name w:val="批注文字 字符"/>
    <w:basedOn w:val="a0"/>
    <w:link w:val="ab"/>
    <w:uiPriority w:val="99"/>
    <w:rsid w:val="009A1E27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editor-text-node">
    <w:name w:val="editor-text-node"/>
    <w:basedOn w:val="a0"/>
    <w:rsid w:val="00A178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6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3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9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30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8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0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0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6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86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66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5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3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0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24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91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59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1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7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9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9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2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5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2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26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8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77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0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6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8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2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7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0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1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35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32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8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7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3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5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6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71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83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62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1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5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2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5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3FAC9532-FBF0-B244-81AA-2A685C2152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360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juvg</dc:creator>
  <cp:lastModifiedBy>A6122</cp:lastModifiedBy>
  <cp:revision>25</cp:revision>
  <cp:lastPrinted>2023-09-17T07:48:00Z</cp:lastPrinted>
  <dcterms:created xsi:type="dcterms:W3CDTF">2023-10-22T09:13:00Z</dcterms:created>
  <dcterms:modified xsi:type="dcterms:W3CDTF">2024-01-16T09:59:00Z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