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9C0B4"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《摄像技术与后期剪辑》本科课程教学大纲</w:t>
      </w:r>
    </w:p>
    <w:p w14:paraId="72899A1B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4D23A5DC"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41B2752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7C236EE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摄像技术与后期剪辑</w:t>
            </w:r>
          </w:p>
        </w:tc>
      </w:tr>
      <w:tr w14:paraId="231F2371">
        <w:trPr>
          <w:trHeight w:val="2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vAlign w:val="center"/>
          </w:tcPr>
          <w:p w14:paraId="18A48AE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5296F29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Photography Technology and Post Editing</w:t>
            </w:r>
          </w:p>
        </w:tc>
      </w:tr>
      <w:tr w14:paraId="661D7924">
        <w:trPr>
          <w:trHeight w:val="13" w:hRule="atLeast"/>
        </w:trPr>
        <w:tc>
          <w:tcPr>
            <w:tcW w:w="1691" w:type="dxa"/>
            <w:tcBorders>
              <w:left w:val="single" w:color="auto" w:sz="12" w:space="0"/>
            </w:tcBorders>
            <w:vAlign w:val="center"/>
          </w:tcPr>
          <w:p w14:paraId="5669C1A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48E089F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2040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14:paraId="21A7D52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8150B07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3EC0FDEE">
        <w:trPr>
          <w:trHeight w:val="32" w:hRule="atLeast"/>
        </w:trPr>
        <w:tc>
          <w:tcPr>
            <w:tcW w:w="1691" w:type="dxa"/>
            <w:tcBorders>
              <w:left w:val="single" w:color="auto" w:sz="12" w:space="0"/>
            </w:tcBorders>
            <w:vAlign w:val="center"/>
          </w:tcPr>
          <w:p w14:paraId="41F07341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2692B414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2" w:type="dxa"/>
            <w:vAlign w:val="center"/>
          </w:tcPr>
          <w:p w14:paraId="1F60795B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3260F257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413" w:type="dxa"/>
            <w:gridSpan w:val="2"/>
            <w:vAlign w:val="center"/>
          </w:tcPr>
          <w:p w14:paraId="72007870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72216ED5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086BA815">
        <w:trPr>
          <w:trHeight w:val="152" w:hRule="atLeast"/>
        </w:trPr>
        <w:tc>
          <w:tcPr>
            <w:tcW w:w="1691" w:type="dxa"/>
            <w:tcBorders>
              <w:left w:val="single" w:color="auto" w:sz="12" w:space="0"/>
            </w:tcBorders>
            <w:vAlign w:val="center"/>
          </w:tcPr>
          <w:p w14:paraId="32673F9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1C84A0F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F74B91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0735C2AE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视觉传达设计（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hint="eastAsia" w:ascii="Times New Roman" w:hAnsi="Times New Roman"/>
                <w:sz w:val="21"/>
                <w:szCs w:val="21"/>
              </w:rPr>
              <w:t>）2023</w:t>
            </w:r>
          </w:p>
        </w:tc>
      </w:tr>
      <w:tr w14:paraId="4EF68AC4">
        <w:trPr>
          <w:trHeight w:val="130" w:hRule="atLeast"/>
        </w:trPr>
        <w:tc>
          <w:tcPr>
            <w:tcW w:w="1691" w:type="dxa"/>
            <w:tcBorders>
              <w:left w:val="single" w:color="auto" w:sz="12" w:space="0"/>
            </w:tcBorders>
            <w:vAlign w:val="center"/>
          </w:tcPr>
          <w:p w14:paraId="4983AB2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36B51518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14:paraId="2325BCC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E6CD80F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64372513">
        <w:trPr>
          <w:trHeight w:val="108" w:hRule="atLeast"/>
        </w:trPr>
        <w:tc>
          <w:tcPr>
            <w:tcW w:w="1691" w:type="dxa"/>
            <w:tcBorders>
              <w:left w:val="single" w:color="auto" w:sz="12" w:space="0"/>
            </w:tcBorders>
            <w:vAlign w:val="center"/>
          </w:tcPr>
          <w:p w14:paraId="33DD067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66B4BD35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《影视剪辑》严富昌、9787301326343、北京大学出版社、第2版</w:t>
            </w:r>
          </w:p>
        </w:tc>
        <w:tc>
          <w:tcPr>
            <w:tcW w:w="1413" w:type="dxa"/>
            <w:gridSpan w:val="2"/>
            <w:vAlign w:val="center"/>
          </w:tcPr>
          <w:p w14:paraId="098303C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2988897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11D65F0C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5D0E2038">
        <w:trPr>
          <w:trHeight w:val="34" w:hRule="atLeast"/>
        </w:trPr>
        <w:tc>
          <w:tcPr>
            <w:tcW w:w="1691" w:type="dxa"/>
            <w:tcBorders>
              <w:left w:val="single" w:color="auto" w:sz="12" w:space="0"/>
            </w:tcBorders>
            <w:vAlign w:val="center"/>
          </w:tcPr>
          <w:p w14:paraId="066D6FA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6862A860">
            <w:pPr>
              <w:pStyle w:val="14"/>
              <w:widowControl w:val="0"/>
              <w:jc w:val="both"/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数字影像2040731（</w:t>
            </w:r>
            <w:r>
              <w:rPr>
                <w:rFonts w:asciiTheme="minorEastAsia" w:hAnsiTheme="minorEastAsia" w:eastAsiaTheme="minorEastAsia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）</w:t>
            </w:r>
          </w:p>
        </w:tc>
      </w:tr>
      <w:tr w14:paraId="518B3B1E">
        <w:trPr>
          <w:trHeight w:val="3840" w:hRule="atLeast"/>
        </w:trPr>
        <w:tc>
          <w:tcPr>
            <w:tcW w:w="1691" w:type="dxa"/>
            <w:tcBorders>
              <w:left w:val="single" w:color="auto" w:sz="12" w:space="0"/>
            </w:tcBorders>
            <w:vAlign w:val="center"/>
          </w:tcPr>
          <w:p w14:paraId="6F3C9CB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7E51FAB2">
            <w:pPr>
              <w:widowControl/>
              <w:spacing w:before="163" w:beforeLines="50" w:after="163" w:afterLines="50"/>
              <w:ind w:firstLine="400" w:firstLineChars="200"/>
              <w:jc w:val="left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这是一门教授视频拍摄与剪辑的基础课程，它在专业中属于视听传播方向课。通过这门课程学习，可以学到摄像与剪辑的相关技术知识，并产出视频脚本、分镜表、最终的视频作品，以及一份记录创作过程的vlog。</w:t>
            </w:r>
          </w:p>
          <w:p w14:paraId="07D9A820">
            <w:pPr>
              <w:widowControl/>
              <w:spacing w:before="163" w:beforeLines="50" w:after="163" w:afterLines="50"/>
              <w:ind w:firstLine="400" w:firstLineChars="200"/>
              <w:jc w:val="left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这门课程要用到先修课程 数字影像2040731的摄影基础知识和相机运用的能力，要求对摄影和相关设备有基础认识。这门课程所学的摄像与剪辑的知识和能力，可以支撑后续跟视频创作相关的学习和工作，产出作品，为参加视频相关的实习工作、丰富考研和留学的作品集、甚至内容创业打下基础。</w:t>
            </w:r>
          </w:p>
          <w:p w14:paraId="12BC4219">
            <w:pPr>
              <w:widowControl/>
              <w:spacing w:before="163" w:beforeLines="50" w:after="163" w:afterLines="50"/>
              <w:ind w:firstLine="400" w:firstLineChars="200"/>
              <w:jc w:val="left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本课程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分两部分教授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  <w:lang w:eastAsia="zh-Hans"/>
              </w:rPr>
              <w:t>：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1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.摄像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技术的教授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，辅以大量案例，激发大家进行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  <w:lang w:eastAsia="zh-Hans"/>
              </w:rPr>
              <w:t>视频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创作的欲望。不仅追求画面的稳定记录，还要通过团队协作，利用镜头语言讲故事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。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2.剪辑实践</w:t>
            </w:r>
            <w:r>
              <w:rPr>
                <w:rFonts w:asciiTheme="majorEastAsia" w:hAnsiTheme="majorEastAsia" w:eastAsiaTheme="majorEastAsia"/>
                <w:sz w:val="20"/>
                <w:szCs w:val="20"/>
              </w:rPr>
              <w:t>。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课下剪辑，课上给出改进建议并修改。</w:t>
            </w:r>
          </w:p>
        </w:tc>
      </w:tr>
      <w:tr w14:paraId="256A6F9A">
        <w:trPr>
          <w:trHeight w:val="993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 w14:paraId="70C6B91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6C4655A8">
            <w:pPr>
              <w:pStyle w:val="14"/>
              <w:widowControl w:val="0"/>
              <w:ind w:firstLine="400" w:firstLineChars="200"/>
              <w:jc w:val="both"/>
            </w:pPr>
            <w:r>
              <w:rPr>
                <w:rFonts w:hint="eastAsia" w:ascii="宋体" w:hAnsi="宋体"/>
                <w:sz w:val="20"/>
                <w:szCs w:val="20"/>
              </w:rPr>
              <w:t>本课程主要适合于数字媒体艺术、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视觉传达设计、网络与新媒体</w:t>
            </w:r>
            <w:r>
              <w:rPr>
                <w:rFonts w:hint="eastAsia" w:ascii="宋体" w:hAnsi="宋体"/>
                <w:sz w:val="20"/>
                <w:szCs w:val="20"/>
              </w:rPr>
              <w:t>专业的二年级学生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宋体" w:hAnsi="宋体"/>
                <w:sz w:val="20"/>
                <w:szCs w:val="20"/>
              </w:rPr>
              <w:t>要求学生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具有摄影的基础知识，掌握相机及相关编辑软件的基本操作</w:t>
            </w:r>
            <w:r>
              <w:rPr>
                <w:rFonts w:hint="eastAsia" w:ascii="宋体" w:hAnsi="宋体"/>
                <w:sz w:val="20"/>
                <w:szCs w:val="20"/>
              </w:rPr>
              <w:t>。</w:t>
            </w:r>
          </w:p>
        </w:tc>
      </w:tr>
      <w:tr w14:paraId="36B23BF3">
        <w:trPr>
          <w:trHeight w:val="557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 w14:paraId="15F9696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57B1ECAA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0" distR="0">
                  <wp:extent cx="723900" cy="180975"/>
                  <wp:effectExtent l="0" t="0" r="0" b="9525"/>
                  <wp:docPr id="139321799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321799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896" b="362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180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37D96135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55AF0976">
            <w:pPr>
              <w:widowControl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  <w:r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</w:tr>
      <w:tr w14:paraId="3F9CCC4A">
        <w:trPr>
          <w:trHeight w:val="359" w:hRule="atLeast"/>
        </w:trPr>
        <w:tc>
          <w:tcPr>
            <w:tcW w:w="1691" w:type="dxa"/>
            <w:tcBorders>
              <w:left w:val="single" w:color="auto" w:sz="12" w:space="0"/>
            </w:tcBorders>
            <w:vAlign w:val="center"/>
          </w:tcPr>
          <w:p w14:paraId="4AA98C3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26F1A5BE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565150" cy="34925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4E9649A5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2650ADEE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  <w:r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</w:tr>
      <w:tr w14:paraId="66332C23">
        <w:trPr>
          <w:trHeight w:val="50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5EAF427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02E2263E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0" b="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5576D33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5EA2ECA">
            <w:pPr>
              <w:widowControl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  <w:r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</w:tr>
    </w:tbl>
    <w:p w14:paraId="181309B3">
      <w:pPr>
        <w:rPr>
          <w:rFonts w:ascii="黑体"/>
        </w:rPr>
      </w:pPr>
      <w:r>
        <w:rPr>
          <w:rFonts w:hint="eastAsia" w:ascii="黑体"/>
        </w:rPr>
        <w:t>二、课程目标与毕业要求</w:t>
      </w:r>
    </w:p>
    <w:p w14:paraId="73EA2F1E">
      <w:pPr>
        <w:pStyle w:val="17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0485FFD5"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2C3B5232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vAlign w:val="center"/>
          </w:tcPr>
          <w:p w14:paraId="59888409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34C8A4FE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6833EBC4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448C8678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vAlign w:val="center"/>
          </w:tcPr>
          <w:p w14:paraId="3A35B94C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090310E">
            <w:pPr>
              <w:widowControl w:val="0"/>
              <w:snapToGrid w:val="0"/>
              <w:spacing w:after="200" w:line="300" w:lineRule="auto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认识并理解摄像技术相关基本概念、理论和知识。包括摄像机分类、摄像相关配件、摄像机参数、摄像角度、景别、镜头运动等。</w:t>
            </w:r>
          </w:p>
        </w:tc>
      </w:tr>
      <w:tr w14:paraId="4A930C04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2712746A">
            <w:pPr>
              <w:pStyle w:val="14"/>
              <w:rPr>
                <w:bCs/>
              </w:rPr>
            </w:pPr>
          </w:p>
        </w:tc>
        <w:tc>
          <w:tcPr>
            <w:tcW w:w="764" w:type="dxa"/>
            <w:vAlign w:val="center"/>
          </w:tcPr>
          <w:p w14:paraId="504B0C66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26471837">
            <w:pPr>
              <w:widowControl w:val="0"/>
              <w:snapToGrid w:val="0"/>
              <w:spacing w:after="200" w:line="300" w:lineRule="auto"/>
              <w:ind w:left="1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知道一般剪辑流程和常用剪辑软件。</w:t>
            </w:r>
          </w:p>
        </w:tc>
      </w:tr>
      <w:tr w14:paraId="373C3F2C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6792F336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vAlign w:val="center"/>
          </w:tcPr>
          <w:p w14:paraId="05F84A16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0386E0F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能够根据脚本特性，选择合适的器材，进行分镜头设计。</w:t>
            </w:r>
          </w:p>
        </w:tc>
      </w:tr>
      <w:tr w14:paraId="740A1B24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08C44F34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vAlign w:val="center"/>
          </w:tcPr>
          <w:p w14:paraId="22908CB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B6704B2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可以根据分镜表进行拍摄与剪辑。</w:t>
            </w:r>
          </w:p>
        </w:tc>
      </w:tr>
      <w:tr w14:paraId="2D8C4AAB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576E6EEA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17C14C92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vAlign w:val="center"/>
          </w:tcPr>
          <w:p w14:paraId="344BF04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021A9DD3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通过不同国家的影片作品打开国际视野，提高审美意趣与文化创意素养。</w:t>
            </w:r>
          </w:p>
        </w:tc>
      </w:tr>
      <w:tr w14:paraId="05C0ABCF">
        <w:trPr>
          <w:trHeight w:val="347" w:hRule="atLeast"/>
          <w:jc w:val="center"/>
        </w:trPr>
        <w:tc>
          <w:tcPr>
            <w:tcW w:w="1206" w:type="dxa"/>
            <w:vMerge w:val="continue"/>
            <w:vAlign w:val="center"/>
          </w:tcPr>
          <w:p w14:paraId="65F1602F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vAlign w:val="center"/>
          </w:tcPr>
          <w:p w14:paraId="79F7440C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152C87AB">
            <w:pPr>
              <w:spacing w:before="163" w:beforeLines="50" w:after="163" w:afterLines="50" w:line="30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加强认识和尊重知识产权与环境保护意识。</w:t>
            </w:r>
          </w:p>
        </w:tc>
      </w:tr>
    </w:tbl>
    <w:p w14:paraId="32D12EDE"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6F32C29F">
        <w:tc>
          <w:tcPr>
            <w:tcW w:w="8296" w:type="dxa"/>
          </w:tcPr>
          <w:p w14:paraId="6A9FBA6D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</w:rPr>
            </w:pPr>
            <w:r>
              <w:rPr>
                <w:b/>
              </w:rPr>
              <w:t>LO1品德修养</w:t>
            </w:r>
            <w:r>
              <w:rPr>
                <w:bCs/>
              </w:rPr>
              <w:t>：拥护</w:t>
            </w:r>
            <w:r>
              <w:rPr>
                <w:rFonts w:hint="eastAsia"/>
                <w:bCs/>
              </w:rPr>
              <w:t>中国共产</w:t>
            </w:r>
            <w:r>
              <w:rPr>
                <w:bCs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</w:rPr>
              <w:t>“感恩、回报、爱心、责任”</w:t>
            </w:r>
            <w:r>
              <w:rPr>
                <w:bCs/>
              </w:rPr>
              <w:t>八字校训，积极服务他人、服务社会、诚信尽责、爱岗敬业。</w:t>
            </w:r>
          </w:p>
          <w:p w14:paraId="262B0A8A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⑤</w:t>
            </w:r>
            <w:r>
              <w:rPr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14:paraId="2AF361EA">
        <w:tc>
          <w:tcPr>
            <w:tcW w:w="8296" w:type="dxa"/>
          </w:tcPr>
          <w:p w14:paraId="65C7EA87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</w:rPr>
            </w:pPr>
            <w:r>
              <w:rPr>
                <w:b/>
              </w:rPr>
              <w:t>LO2专业能力</w:t>
            </w:r>
            <w:r>
              <w:rPr>
                <w:bCs/>
              </w:rPr>
              <w:t>：具有人文科学素养，具备从事</w:t>
            </w:r>
            <w:r>
              <w:rPr>
                <w:rFonts w:hint="eastAsia"/>
                <w:bCs/>
              </w:rPr>
              <w:t>视觉传达设计</w:t>
            </w:r>
            <w:r>
              <w:rPr>
                <w:bCs/>
              </w:rPr>
              <w:t>工作或专业的理论知识、实践能力。</w:t>
            </w:r>
          </w:p>
          <w:p w14:paraId="5710BA73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  <w:strike/>
              </w:rPr>
            </w:pPr>
            <w:r>
              <w:rPr>
                <w:rFonts w:hint="eastAsia"/>
                <w:bCs/>
              </w:rPr>
              <w:t>②</w:t>
            </w:r>
            <w:r>
              <w:rPr>
                <w:bCs/>
              </w:rPr>
              <w:t>掌握视觉传达设计的相关理论知识，了解设计原则、色彩理论、视觉心理学等，能够将理论运用到实际设计中。</w:t>
            </w:r>
          </w:p>
          <w:p w14:paraId="32611B8E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⑤</w:t>
            </w:r>
            <w:r>
              <w:rPr>
                <w:bCs/>
              </w:rPr>
              <w:t>掌握</w:t>
            </w:r>
            <w:r>
              <w:rPr>
                <w:rFonts w:hint="eastAsia"/>
                <w:bCs/>
              </w:rPr>
              <w:t>视觉传达设计</w:t>
            </w:r>
            <w:r>
              <w:rPr>
                <w:bCs/>
              </w:rPr>
              <w:t>相关软件和工具，在设计过程中能够运用各种</w:t>
            </w:r>
            <w:r>
              <w:rPr>
                <w:rFonts w:hint="eastAsia"/>
                <w:bCs/>
              </w:rPr>
              <w:t>途径和</w:t>
            </w:r>
            <w:r>
              <w:rPr>
                <w:bCs/>
              </w:rPr>
              <w:t>工具进行设计和制作</w:t>
            </w:r>
            <w:r>
              <w:rPr>
                <w:rFonts w:hint="eastAsia"/>
                <w:bCs/>
              </w:rPr>
              <w:t>。</w:t>
            </w:r>
          </w:p>
        </w:tc>
      </w:tr>
      <w:tr w14:paraId="267663AF">
        <w:tc>
          <w:tcPr>
            <w:tcW w:w="8296" w:type="dxa"/>
          </w:tcPr>
          <w:p w14:paraId="143D8951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</w:rPr>
            </w:pPr>
            <w:r>
              <w:rPr>
                <w:b/>
              </w:rPr>
              <w:t>LO6协同创新</w:t>
            </w:r>
            <w:r>
              <w:rPr>
                <w:bCs/>
              </w:rPr>
              <w:t>：同群体保持良好的合作关系，做集体中的积极成员，善于自我管理和团队管理；善于从多个维度思考问题，利用自己的知识与实践来提出新设想。</w:t>
            </w:r>
          </w:p>
          <w:p w14:paraId="628A27D6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④</w:t>
            </w:r>
            <w:r>
              <w:rPr>
                <w:bCs/>
              </w:rPr>
              <w:t>了解行业前沿知识技术。</w:t>
            </w:r>
          </w:p>
        </w:tc>
      </w:tr>
      <w:tr w14:paraId="13004843">
        <w:trPr>
          <w:trHeight w:val="1406" w:hRule="atLeast"/>
        </w:trPr>
        <w:tc>
          <w:tcPr>
            <w:tcW w:w="8296" w:type="dxa"/>
          </w:tcPr>
          <w:p w14:paraId="169AF6B1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</w:rPr>
            </w:pPr>
            <w:r>
              <w:rPr>
                <w:b/>
              </w:rPr>
              <w:t>LO8国际视野</w:t>
            </w:r>
            <w:r>
              <w:rPr>
                <w:bCs/>
              </w:rPr>
              <w:t>：具有基本的外语表达沟通能力与跨文化理解能力，有国际竞争与合作的意识。</w:t>
            </w:r>
          </w:p>
          <w:p w14:paraId="61D1F812">
            <w:pPr>
              <w:widowControl w:val="0"/>
              <w:tabs>
                <w:tab w:val="left" w:pos="4200"/>
              </w:tabs>
              <w:spacing w:line="360" w:lineRule="auto"/>
              <w:ind w:firstLine="480" w:firstLineChars="20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①</w:t>
            </w:r>
            <w:r>
              <w:rPr>
                <w:bCs/>
              </w:rPr>
              <w:t>具备外语表达沟通能力，达到本专业的要求。</w:t>
            </w:r>
          </w:p>
        </w:tc>
      </w:tr>
    </w:tbl>
    <w:p w14:paraId="6CE5725F"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17724A13"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2881D258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32DBF69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23B544E0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 w14:paraId="02443218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F0AF0B3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5D9F5AE2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7A79C824">
            <w:pPr>
              <w:pStyle w:val="14"/>
              <w:rPr>
                <w:bCs/>
              </w:rPr>
            </w:pPr>
            <w:r>
              <w:rPr>
                <w:bCs/>
              </w:rPr>
              <w:t>LO1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71E42E12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  <w:color w:val="auto"/>
              </w:rPr>
              <w:t>⑤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vAlign w:val="center"/>
          </w:tcPr>
          <w:p w14:paraId="51F65711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L</w:t>
            </w:r>
          </w:p>
        </w:tc>
        <w:tc>
          <w:tcPr>
            <w:tcW w:w="4651" w:type="dxa"/>
            <w:vAlign w:val="center"/>
          </w:tcPr>
          <w:p w14:paraId="0B118A3A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通过不同国家的影片作品打开国际视野，提高审美意趣与文化创意素养。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1D4D3CA4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 w14:paraId="51F41C29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B6FEA87">
            <w:pPr>
              <w:pStyle w:val="14"/>
              <w:rPr>
                <w:bCs/>
              </w:rPr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5F624883">
            <w:pPr>
              <w:pStyle w:val="14"/>
              <w:rPr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vAlign w:val="center"/>
          </w:tcPr>
          <w:p w14:paraId="3B52AB7D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14:paraId="587D6760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6.</w:t>
            </w:r>
            <w:r>
              <w:rPr>
                <w:rFonts w:hint="eastAsia" w:ascii="宋体" w:hAnsi="宋体"/>
                <w:sz w:val="20"/>
                <w:szCs w:val="20"/>
              </w:rPr>
              <w:t>加强认识和尊重知识产权与环境保护意识。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10407B7B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  <w:tr w14:paraId="3F0886D1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B46F93A">
            <w:pPr>
              <w:pStyle w:val="14"/>
              <w:rPr>
                <w:bCs/>
              </w:rPr>
            </w:pPr>
            <w:r>
              <w:rPr>
                <w:bCs/>
              </w:rPr>
              <w:t>LO2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1B9AFB14"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vAlign w:val="center"/>
          </w:tcPr>
          <w:p w14:paraId="6EE1ED33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 w14:paraId="290C57CE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认识并理解摄像技术相关基本概念、理论和知识。包括摄像机分类、摄像相关配件、摄像机参数、摄像角度、景别、镜头运动等。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477F775F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14:paraId="25326ECF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7D3A87F1">
            <w:pPr>
              <w:pStyle w:val="14"/>
              <w:rPr>
                <w:bCs/>
              </w:rPr>
            </w:pP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13DD38D1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vAlign w:val="center"/>
          </w:tcPr>
          <w:p w14:paraId="7FE63DCC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 w14:paraId="05833F2F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</w:t>
            </w:r>
            <w:r>
              <w:rPr>
                <w:rFonts w:ascii="宋体" w:hAnsi="宋体"/>
                <w:sz w:val="20"/>
                <w:szCs w:val="20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可以根据分镜表进行拍摄与剪辑。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77219512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14:paraId="5142AE50"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</w:tcPr>
          <w:p w14:paraId="4430FC6D">
            <w:pPr>
              <w:pStyle w:val="14"/>
              <w:rPr>
                <w:bCs/>
              </w:rPr>
            </w:pPr>
            <w:r>
              <w:rPr>
                <w:bCs/>
              </w:rPr>
              <w:t>LO6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3D3FE7DA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④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vAlign w:val="center"/>
          </w:tcPr>
          <w:p w14:paraId="7DA5AA55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 w14:paraId="64B02E6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2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知道一般剪辑流程和常用剪辑软件。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100055EF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14:paraId="30D1E48B">
        <w:trPr>
          <w:trHeight w:val="425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 w14:paraId="67D10A39">
            <w:pPr>
              <w:pStyle w:val="14"/>
              <w:rPr>
                <w:bCs/>
              </w:rPr>
            </w:pPr>
            <w:r>
              <w:rPr>
                <w:bCs/>
              </w:rPr>
              <w:t>LO8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503E3FC6">
            <w:pPr>
              <w:pStyle w:val="14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①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14:paraId="7C4A17D3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 w14:paraId="568A0816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</w:t>
            </w:r>
            <w:r>
              <w:rPr>
                <w:rFonts w:ascii="宋体" w:hAnsi="宋体"/>
                <w:sz w:val="20"/>
                <w:szCs w:val="20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能够根据脚本特性，选择合适的器材，进行分镜头设计。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3F2139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</w:tbl>
    <w:p w14:paraId="59EEACD2">
      <w:pPr>
        <w:pStyle w:val="16"/>
        <w:spacing w:before="326" w:beforeLines="100" w:line="360" w:lineRule="auto"/>
        <w:rPr>
          <w:rFonts w:ascii="黑体" w:hAnsi="宋体"/>
        </w:rPr>
      </w:pPr>
      <w:bookmarkStart w:id="0" w:name="OLE_LINK1"/>
      <w:bookmarkStart w:id="1" w:name="OLE_LINK2"/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14:paraId="17915978"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 w14:paraId="2DA8CDA2"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61118121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25F9E0C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68745D9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767B22FD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1D1EC043">
        <w:trPr>
          <w:trHeight w:val="60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9247E5">
            <w:pPr>
              <w:pStyle w:val="13"/>
              <w:rPr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23A9AE">
            <w:pPr>
              <w:pStyle w:val="13"/>
              <w:rPr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165A4A">
            <w:pPr>
              <w:pStyle w:val="13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0B841B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B649DC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B0B25A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 w14:paraId="6C32040F">
        <w:trPr>
          <w:trHeight w:val="9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1E60165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52E932">
            <w:pPr>
              <w:pStyle w:val="14"/>
            </w:pPr>
            <w:r>
              <w:rPr>
                <w:rFonts w:hint="eastAsia" w:asciiTheme="majorEastAsia" w:hAnsiTheme="majorEastAsia" w:eastAsiaTheme="majorEastAsia"/>
              </w:rPr>
              <w:t>前期素材的拍摄技法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DF3F14">
            <w:pPr>
              <w:pStyle w:val="14"/>
            </w:pPr>
            <w:r>
              <w:rPr>
                <w:rFonts w:cs="??" w:asciiTheme="majorEastAsia" w:hAnsiTheme="majorEastAsia" w:eastAsiaTheme="majorEastAsia"/>
                <w:sz w:val="20"/>
                <w:szCs w:val="20"/>
                <w:lang w:val="zh-TW" w:eastAsia="zh-TW"/>
              </w:rPr>
              <w:t>综合型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560C3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3A5A0C">
            <w:pPr>
              <w:pStyle w:val="14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5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42776E">
            <w:pPr>
              <w:pStyle w:val="14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1</w:t>
            </w:r>
            <w:r>
              <w:rPr>
                <w:rFonts w:ascii="Arial" w:hAnsi="Arial" w:eastAsia="黑体"/>
                <w:bCs/>
                <w:szCs w:val="16"/>
              </w:rPr>
              <w:t>0</w:t>
            </w:r>
          </w:p>
        </w:tc>
      </w:tr>
      <w:tr w14:paraId="3415F76C"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83E138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230CEB">
            <w:pPr>
              <w:pStyle w:val="14"/>
            </w:pP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  <w:lang w:val="zh-TW"/>
              </w:rPr>
              <w:t>分镜</w:t>
            </w: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  <w:lang w:eastAsia="zh-Hans"/>
              </w:rPr>
              <w:t>表</w:t>
            </w: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</w:rPr>
              <w:t>制作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5321C2">
            <w:pPr>
              <w:pStyle w:val="14"/>
            </w:pPr>
            <w:r>
              <w:rPr>
                <w:rFonts w:cs="??" w:asciiTheme="majorEastAsia" w:hAnsiTheme="majorEastAsia" w:eastAsiaTheme="majorEastAsia"/>
                <w:sz w:val="20"/>
                <w:szCs w:val="20"/>
                <w:lang w:val="zh-TW" w:eastAsia="zh-TW"/>
              </w:rPr>
              <w:t>综合型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4167B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481AD1">
            <w:pPr>
              <w:pStyle w:val="14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5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D77E93">
            <w:pPr>
              <w:pStyle w:val="14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1</w:t>
            </w:r>
            <w:r>
              <w:rPr>
                <w:rFonts w:ascii="Arial" w:hAnsi="Arial" w:eastAsia="黑体"/>
                <w:bCs/>
                <w:szCs w:val="16"/>
              </w:rPr>
              <w:t>0</w:t>
            </w:r>
          </w:p>
        </w:tc>
      </w:tr>
      <w:tr w14:paraId="531AFDE9"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93BBD2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50A790">
            <w:pPr>
              <w:pStyle w:val="14"/>
            </w:pPr>
            <w:r>
              <w:rPr>
                <w:rFonts w:hint="eastAsia" w:asciiTheme="majorEastAsia" w:hAnsiTheme="majorEastAsia" w:eastAsiaTheme="majorEastAsia"/>
              </w:rPr>
              <w:t>视频制作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8C5EC9">
            <w:pPr>
              <w:pStyle w:val="14"/>
            </w:pPr>
            <w:r>
              <w:rPr>
                <w:rFonts w:cs="??" w:asciiTheme="majorEastAsia" w:hAnsiTheme="majorEastAsia" w:eastAsiaTheme="majorEastAsia"/>
                <w:sz w:val="20"/>
                <w:szCs w:val="20"/>
                <w:lang w:val="zh-TW" w:eastAsia="zh-TW"/>
              </w:rPr>
              <w:t>综合型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6A40E9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3A8715">
            <w:pPr>
              <w:pStyle w:val="14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5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B58CFE">
            <w:pPr>
              <w:pStyle w:val="14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2</w:t>
            </w:r>
            <w:r>
              <w:rPr>
                <w:rFonts w:ascii="Arial" w:hAnsi="Arial" w:eastAsia="黑体"/>
                <w:bCs/>
                <w:szCs w:val="16"/>
              </w:rPr>
              <w:t>0</w:t>
            </w:r>
          </w:p>
        </w:tc>
      </w:tr>
      <w:tr w14:paraId="3C252702"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541F6812">
            <w:pPr>
              <w:pStyle w:val="13"/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14:paraId="6C5477C2"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0DA45A00">
        <w:tc>
          <w:tcPr>
            <w:tcW w:w="8296" w:type="dxa"/>
          </w:tcPr>
          <w:p w14:paraId="404AA460"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实验1：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前期素材的拍摄技法</w:t>
            </w:r>
          </w:p>
        </w:tc>
      </w:tr>
      <w:tr w14:paraId="51A51446">
        <w:tc>
          <w:tcPr>
            <w:tcW w:w="8296" w:type="dxa"/>
          </w:tcPr>
          <w:p w14:paraId="0B83256E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视频要有景别的区分，有推、拉、摇、移等拍摄技法。</w:t>
            </w:r>
          </w:p>
        </w:tc>
      </w:tr>
      <w:tr w14:paraId="1C523380">
        <w:tc>
          <w:tcPr>
            <w:tcW w:w="8296" w:type="dxa"/>
          </w:tcPr>
          <w:p w14:paraId="00E0D799"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实验2：</w:t>
            </w:r>
            <w:r>
              <w:rPr>
                <w:rFonts w:hint="eastAsia" w:cs="??" w:asciiTheme="majorEastAsia" w:hAnsiTheme="majorEastAsia" w:eastAsiaTheme="majorEastAsia"/>
                <w:sz w:val="21"/>
                <w:szCs w:val="21"/>
                <w:u w:color="993300"/>
                <w:lang w:val="zh-TW"/>
              </w:rPr>
              <w:t>分镜</w:t>
            </w:r>
            <w:r>
              <w:rPr>
                <w:rFonts w:hint="eastAsia" w:cs="??" w:asciiTheme="majorEastAsia" w:hAnsiTheme="majorEastAsia" w:eastAsiaTheme="majorEastAsia"/>
                <w:sz w:val="21"/>
                <w:szCs w:val="21"/>
                <w:u w:color="993300"/>
                <w:lang w:eastAsia="zh-Hans"/>
              </w:rPr>
              <w:t>表</w:t>
            </w:r>
            <w:r>
              <w:rPr>
                <w:rFonts w:hint="eastAsia" w:cs="??" w:asciiTheme="majorEastAsia" w:hAnsiTheme="majorEastAsia" w:eastAsiaTheme="majorEastAsia"/>
                <w:sz w:val="21"/>
                <w:szCs w:val="21"/>
                <w:u w:color="993300"/>
              </w:rPr>
              <w:t>制作</w:t>
            </w:r>
          </w:p>
        </w:tc>
      </w:tr>
      <w:tr w14:paraId="54A819EC">
        <w:tc>
          <w:tcPr>
            <w:tcW w:w="8296" w:type="dxa"/>
          </w:tcPr>
          <w:p w14:paraId="7D716D00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教授学生分镜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  <w:lang w:eastAsia="zh-Hans"/>
              </w:rPr>
              <w:t>表设计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的方法内容包括：镜号、景别、画面内容、对话、音响效果、音乐、镜头长度等项目。</w:t>
            </w:r>
          </w:p>
        </w:tc>
      </w:tr>
      <w:tr w14:paraId="2B5F9D33">
        <w:tc>
          <w:tcPr>
            <w:tcW w:w="8296" w:type="dxa"/>
          </w:tcPr>
          <w:p w14:paraId="33D50D70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实验3：</w:t>
            </w:r>
            <w:r>
              <w:rPr>
                <w:rFonts w:hint="eastAsia" w:asciiTheme="majorEastAsia" w:hAnsiTheme="majorEastAsia" w:eastAsiaTheme="majorEastAsia"/>
              </w:rPr>
              <w:t>视频制作</w:t>
            </w:r>
          </w:p>
        </w:tc>
      </w:tr>
      <w:tr w14:paraId="3ACD4C54">
        <w:tc>
          <w:tcPr>
            <w:tcW w:w="8296" w:type="dxa"/>
          </w:tcPr>
          <w:p w14:paraId="73C5100A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利用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  <w:lang w:eastAsia="zh-Hans"/>
              </w:rPr>
              <w:t>剪辑</w:t>
            </w: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软件编辑素材。</w:t>
            </w:r>
          </w:p>
        </w:tc>
      </w:tr>
    </w:tbl>
    <w:p w14:paraId="49677523"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600"/>
        <w:gridCol w:w="979"/>
        <w:gridCol w:w="979"/>
        <w:gridCol w:w="979"/>
        <w:gridCol w:w="979"/>
        <w:gridCol w:w="979"/>
        <w:gridCol w:w="980"/>
      </w:tblGrid>
      <w:tr w14:paraId="4E325D6C">
        <w:trPr>
          <w:trHeight w:val="794" w:hRule="atLeast"/>
          <w:jc w:val="center"/>
        </w:trPr>
        <w:tc>
          <w:tcPr>
            <w:tcW w:w="2539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7CA385B9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65C0F146">
            <w:pPr>
              <w:pStyle w:val="13"/>
              <w:ind w:right="210"/>
              <w:jc w:val="left"/>
              <w:rPr>
                <w:szCs w:val="16"/>
              </w:rPr>
            </w:pPr>
          </w:p>
          <w:p w14:paraId="4BC81B26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2D4062D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4F22951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77488193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38CCEB6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6D91B370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21D47C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14:paraId="68633604"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 w14:paraId="07C95818">
            <w:pPr>
              <w:pStyle w:val="14"/>
            </w:pPr>
            <w:r>
              <w:rPr>
                <w:rFonts w:hint="eastAsia" w:asciiTheme="majorEastAsia" w:hAnsiTheme="majorEastAsia" w:eastAsiaTheme="majorEastAsia"/>
              </w:rPr>
              <w:t>前期素材的拍摄技法</w:t>
            </w:r>
          </w:p>
        </w:tc>
        <w:tc>
          <w:tcPr>
            <w:tcW w:w="956" w:type="dxa"/>
            <w:vAlign w:val="center"/>
          </w:tcPr>
          <w:p w14:paraId="1F3B00CB">
            <w:pPr>
              <w:pStyle w:val="14"/>
            </w:pPr>
            <w:bookmarkStart w:id="2" w:name="OLE_LINK14"/>
            <w:bookmarkStart w:id="3" w:name="OLE_LINK13"/>
            <w:r>
              <w:rPr>
                <w:rFonts w:hint="eastAsia"/>
              </w:rPr>
              <w:t>√</w:t>
            </w:r>
            <w:bookmarkEnd w:id="2"/>
            <w:bookmarkEnd w:id="3"/>
          </w:p>
        </w:tc>
        <w:tc>
          <w:tcPr>
            <w:tcW w:w="956" w:type="dxa"/>
            <w:vAlign w:val="center"/>
          </w:tcPr>
          <w:p w14:paraId="40F76F6A">
            <w:pPr>
              <w:pStyle w:val="14"/>
            </w:pPr>
          </w:p>
        </w:tc>
        <w:tc>
          <w:tcPr>
            <w:tcW w:w="956" w:type="dxa"/>
            <w:vAlign w:val="center"/>
          </w:tcPr>
          <w:p w14:paraId="7392ACB8">
            <w:pPr>
              <w:pStyle w:val="14"/>
            </w:pPr>
          </w:p>
        </w:tc>
        <w:tc>
          <w:tcPr>
            <w:tcW w:w="956" w:type="dxa"/>
            <w:vAlign w:val="center"/>
          </w:tcPr>
          <w:p w14:paraId="324DF71B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45DD2F1F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 w14:paraId="3D027BC7"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 w14:paraId="0BC2A784"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 w14:paraId="6E3693FF">
            <w:pPr>
              <w:pStyle w:val="14"/>
            </w:pP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  <w:lang w:val="zh-TW"/>
              </w:rPr>
              <w:t>分镜</w:t>
            </w: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  <w:lang w:eastAsia="zh-Hans"/>
              </w:rPr>
              <w:t>表</w:t>
            </w:r>
            <w:r>
              <w:rPr>
                <w:rFonts w:hint="eastAsia" w:cs="??" w:asciiTheme="majorEastAsia" w:hAnsiTheme="majorEastAsia" w:eastAsiaTheme="majorEastAsia"/>
                <w:color w:val="auto"/>
                <w:u w:color="993300"/>
              </w:rPr>
              <w:t>制作</w:t>
            </w:r>
          </w:p>
        </w:tc>
        <w:tc>
          <w:tcPr>
            <w:tcW w:w="956" w:type="dxa"/>
            <w:vAlign w:val="center"/>
          </w:tcPr>
          <w:p w14:paraId="02B48034">
            <w:pPr>
              <w:pStyle w:val="14"/>
            </w:pPr>
          </w:p>
        </w:tc>
        <w:tc>
          <w:tcPr>
            <w:tcW w:w="956" w:type="dxa"/>
            <w:vAlign w:val="center"/>
          </w:tcPr>
          <w:p w14:paraId="065FE3B0">
            <w:pPr>
              <w:pStyle w:val="14"/>
            </w:pPr>
          </w:p>
        </w:tc>
        <w:tc>
          <w:tcPr>
            <w:tcW w:w="956" w:type="dxa"/>
            <w:vAlign w:val="center"/>
          </w:tcPr>
          <w:p w14:paraId="1D02E80C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14:paraId="082006F8">
            <w:pPr>
              <w:pStyle w:val="14"/>
            </w:pPr>
          </w:p>
        </w:tc>
        <w:tc>
          <w:tcPr>
            <w:tcW w:w="956" w:type="dxa"/>
            <w:vAlign w:val="center"/>
          </w:tcPr>
          <w:p w14:paraId="5BFF4679">
            <w:pPr>
              <w:pStyle w:val="14"/>
            </w:pP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 w14:paraId="70B49964">
            <w:pPr>
              <w:pStyle w:val="14"/>
            </w:pPr>
          </w:p>
        </w:tc>
      </w:tr>
      <w:tr w14:paraId="2287EE4F"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  <w:bottom w:val="single" w:color="auto" w:sz="12" w:space="0"/>
            </w:tcBorders>
          </w:tcPr>
          <w:p w14:paraId="43BF9168">
            <w:pPr>
              <w:pStyle w:val="14"/>
            </w:pPr>
            <w:r>
              <w:rPr>
                <w:rFonts w:hint="eastAsia" w:asciiTheme="majorEastAsia" w:hAnsiTheme="majorEastAsia" w:eastAsiaTheme="majorEastAsia"/>
              </w:rPr>
              <w:t>视频制作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716CF272">
            <w:pPr>
              <w:pStyle w:val="14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5FFB352C">
            <w:pPr>
              <w:pStyle w:val="14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70E4D057">
            <w:pPr>
              <w:pStyle w:val="14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4DDD081A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711DC7A0">
            <w:pPr>
              <w:pStyle w:val="14"/>
            </w:pPr>
          </w:p>
        </w:tc>
        <w:tc>
          <w:tcPr>
            <w:tcW w:w="95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CBB9E06">
            <w:pPr>
              <w:pStyle w:val="14"/>
            </w:pPr>
          </w:p>
        </w:tc>
      </w:tr>
      <w:bookmarkEnd w:id="0"/>
      <w:bookmarkEnd w:id="1"/>
    </w:tbl>
    <w:p w14:paraId="3BDAD07C">
      <w:pPr>
        <w:pStyle w:val="16"/>
        <w:spacing w:before="326" w:beforeLines="100" w:line="360" w:lineRule="auto"/>
        <w:rPr>
          <w:rFonts w:ascii="黑体" w:hAnsi="宋体"/>
          <w:highlight w:val="green"/>
        </w:rPr>
      </w:pPr>
      <w:bookmarkStart w:id="4" w:name="OLE_LINK3"/>
      <w:bookmarkStart w:id="5" w:name="OLE_LINK4"/>
      <w:r>
        <w:rPr>
          <w:rFonts w:hint="eastAsia" w:ascii="黑体" w:hAnsi="宋体"/>
        </w:rPr>
        <w:t>四、课程思政教学设计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9A4EDD4">
        <w:tc>
          <w:tcPr>
            <w:tcW w:w="8276" w:type="dxa"/>
          </w:tcPr>
          <w:p w14:paraId="015B7E5F">
            <w:pPr>
              <w:pStyle w:val="14"/>
              <w:widowControl w:val="0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.职业道德与职业素养的培养</w:t>
            </w:r>
          </w:p>
          <w:p w14:paraId="5CE37ECB">
            <w:pPr>
              <w:pStyle w:val="14"/>
              <w:widowControl w:val="0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.社会主义核心价值观的传播与实践</w:t>
            </w:r>
          </w:p>
          <w:p w14:paraId="33EACDBD">
            <w:pPr>
              <w:pStyle w:val="14"/>
              <w:widowControl w:val="0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  <w:r>
              <w:rPr>
                <w:rFonts w:ascii="宋体" w:hAnsi="宋体"/>
                <w:bCs/>
              </w:rPr>
              <w:t>.行业法规与知识产权保护意识的培养</w:t>
            </w:r>
          </w:p>
          <w:p w14:paraId="5B10E485">
            <w:pPr>
              <w:pStyle w:val="14"/>
              <w:widowControl w:val="0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  <w:r>
              <w:rPr>
                <w:rFonts w:ascii="宋体" w:hAnsi="宋体"/>
                <w:bCs/>
              </w:rPr>
              <w:t>.社会责任感与担当精神的倡导</w:t>
            </w:r>
          </w:p>
        </w:tc>
      </w:tr>
      <w:bookmarkEnd w:id="4"/>
      <w:bookmarkEnd w:id="5"/>
    </w:tbl>
    <w:p w14:paraId="5E39EF1D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6C0A8608"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DAEE5E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3BBD0064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39A51407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58115DF0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8045B39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3A3AF3DA"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30C5C2D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2CD2B399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2C08C021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5DD382C0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45B08575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294DED2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2012051D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1C748962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2FD63DDD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556A05C9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0E135D0A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69FB924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6E763742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18654114">
            <w:pPr>
              <w:pStyle w:val="14"/>
              <w:widowControl w:val="0"/>
            </w:pPr>
            <w:r>
              <w:rPr>
                <w:rFonts w:hint="eastAsia" w:ascii="宋体" w:hAnsi="宋体" w:cs="Arial"/>
                <w:bCs/>
              </w:rPr>
              <w:t>调研报告</w:t>
            </w:r>
            <w:bookmarkStart w:id="6" w:name="_GoBack"/>
            <w:bookmarkEnd w:id="6"/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B9FA5F8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68A7797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16D35B0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58EB0023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37A0ABF1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69279DD2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5F8FB076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AD6E75E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5EB4EC31"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52DA5E80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2D26FE28"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  <w:lang w:eastAsia="zh-Hans"/>
              </w:rPr>
              <w:t>脚本</w:t>
            </w:r>
            <w:r>
              <w:rPr>
                <w:rFonts w:hint="eastAsia" w:ascii="宋体" w:hAnsi="宋体"/>
                <w:bCs/>
              </w:rPr>
              <w:t>写作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1EAD30B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60DF17B1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55B7057F">
            <w:pPr>
              <w:pStyle w:val="14"/>
              <w:widowControl w:val="0"/>
            </w:pPr>
            <w:r>
              <w:t>50</w:t>
            </w:r>
          </w:p>
        </w:tc>
        <w:tc>
          <w:tcPr>
            <w:tcW w:w="612" w:type="dxa"/>
            <w:vAlign w:val="center"/>
          </w:tcPr>
          <w:p w14:paraId="6891CAD5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259C6C1A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4E66E623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5336BCE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8CAB786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9F96285"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0F9FA65F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11BA5C75"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分镜表制作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4720240C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150FC26B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09177894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6E293352">
            <w:pPr>
              <w:pStyle w:val="14"/>
              <w:widowControl w:val="0"/>
            </w:pPr>
            <w:r>
              <w:t>50</w:t>
            </w:r>
          </w:p>
        </w:tc>
        <w:tc>
          <w:tcPr>
            <w:tcW w:w="612" w:type="dxa"/>
            <w:vAlign w:val="center"/>
          </w:tcPr>
          <w:p w14:paraId="147AF78E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12" w:type="dxa"/>
            <w:vAlign w:val="center"/>
          </w:tcPr>
          <w:p w14:paraId="36BC8FB2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43A2D860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6709080E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141B5FF8"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14:paraId="4FF42052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C10A543">
            <w:pPr>
              <w:pStyle w:val="14"/>
              <w:widowControl w:val="0"/>
              <w:rPr>
                <w:rFonts w:hint="eastAsia"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视频制作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633A9CED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00B86016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6165CEF8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23C6AFC8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612" w:type="dxa"/>
            <w:vAlign w:val="center"/>
          </w:tcPr>
          <w:p w14:paraId="48E2CDCC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729B81FB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A0459B7">
            <w:pPr>
              <w:pStyle w:val="14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</w:tbl>
    <w:p w14:paraId="64A8E652">
      <w:pPr>
        <w:pStyle w:val="17"/>
        <w:spacing w:before="326" w:beforeLines="100" w:after="163"/>
        <w:jc w:val="center"/>
      </w:pPr>
    </w:p>
    <w:p w14:paraId="2BF66EFD">
      <w:pPr>
        <w:rPr>
          <w:rFonts w:ascii="Times New Roman" w:hAnsi="Times New Roman"/>
          <w:b/>
        </w:rPr>
      </w:pPr>
      <w:r>
        <w:br w:type="page"/>
      </w:r>
    </w:p>
    <w:p w14:paraId="476637B1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16D51D3E"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4AD2880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7BCE2E76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5C328DD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5CB0593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555B8A1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2A7B641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4448F623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1383FA9F">
        <w:trPr>
          <w:trHeight w:val="283" w:hRule="atLeast"/>
        </w:trPr>
        <w:tc>
          <w:tcPr>
            <w:tcW w:w="613" w:type="dxa"/>
            <w:vMerge w:val="continue"/>
          </w:tcPr>
          <w:p w14:paraId="03E32B5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33D7489A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38158C40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F246EE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493C04B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4882B24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4A8DD0F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2342F9A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4339FBA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42A58FB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4ED4DB5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42575F70">
        <w:trPr>
          <w:trHeight w:val="454" w:hRule="atLeast"/>
        </w:trPr>
        <w:tc>
          <w:tcPr>
            <w:tcW w:w="613" w:type="dxa"/>
            <w:vAlign w:val="center"/>
          </w:tcPr>
          <w:p w14:paraId="65CDAEE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0AFFB5A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1403" w:type="dxa"/>
            <w:vAlign w:val="center"/>
          </w:tcPr>
          <w:p w14:paraId="1C9EC5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8D8D2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9C6CE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18A35A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D1B95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4FAA8AEF">
        <w:trPr>
          <w:trHeight w:val="454" w:hRule="atLeast"/>
        </w:trPr>
        <w:tc>
          <w:tcPr>
            <w:tcW w:w="613" w:type="dxa"/>
            <w:vAlign w:val="center"/>
          </w:tcPr>
          <w:p w14:paraId="089B16E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2846C48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3</w:t>
            </w:r>
          </w:p>
        </w:tc>
        <w:tc>
          <w:tcPr>
            <w:tcW w:w="1403" w:type="dxa"/>
            <w:vAlign w:val="center"/>
          </w:tcPr>
          <w:p w14:paraId="24F62A2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F2A2F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78E30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39798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224FDC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2F02974D">
        <w:trPr>
          <w:trHeight w:val="454" w:hRule="atLeast"/>
        </w:trPr>
        <w:tc>
          <w:tcPr>
            <w:tcW w:w="613" w:type="dxa"/>
            <w:vAlign w:val="center"/>
          </w:tcPr>
          <w:p w14:paraId="5C338CC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599BD17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4</w:t>
            </w:r>
          </w:p>
        </w:tc>
        <w:tc>
          <w:tcPr>
            <w:tcW w:w="1403" w:type="dxa"/>
            <w:vAlign w:val="center"/>
          </w:tcPr>
          <w:p w14:paraId="34FE05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11E95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F00F7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18773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4AE3C9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0F2BDF63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759508BD">
        <w:tc>
          <w:tcPr>
            <w:tcW w:w="8296" w:type="dxa"/>
          </w:tcPr>
          <w:p w14:paraId="0960B53E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无</w:t>
            </w:r>
          </w:p>
          <w:p w14:paraId="7F5F93ED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394DBA52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73786D07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78AA4F08">
      <w:pPr>
        <w:pStyle w:val="17"/>
        <w:spacing w:before="326" w:beforeLines="100" w:after="163"/>
        <w:rPr>
          <w:rFonts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??">
    <w:altName w:val="苹方-简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E909D"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6CA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666CA6B4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hideSpellingErrors/>
  <w:hideGrammaticalError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xMDQ2NjAxMmE4N2E0N2NiMjUyN2QwMTY5OTQwMGUifQ=="/>
  </w:docVars>
  <w:rsids>
    <w:rsidRoot w:val="00B7651F"/>
    <w:rsid w:val="00010438"/>
    <w:rsid w:val="000203E0"/>
    <w:rsid w:val="000210E0"/>
    <w:rsid w:val="00033082"/>
    <w:rsid w:val="000472FF"/>
    <w:rsid w:val="0006001D"/>
    <w:rsid w:val="000634A6"/>
    <w:rsid w:val="00066041"/>
    <w:rsid w:val="0007448A"/>
    <w:rsid w:val="00075686"/>
    <w:rsid w:val="0008122A"/>
    <w:rsid w:val="00087488"/>
    <w:rsid w:val="00094CD2"/>
    <w:rsid w:val="000A4E73"/>
    <w:rsid w:val="000A6D2E"/>
    <w:rsid w:val="000B1BD2"/>
    <w:rsid w:val="000C0F0D"/>
    <w:rsid w:val="000C2EA7"/>
    <w:rsid w:val="000D28E5"/>
    <w:rsid w:val="000D34D7"/>
    <w:rsid w:val="000E0A5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942FE"/>
    <w:rsid w:val="001A135C"/>
    <w:rsid w:val="001B04C2"/>
    <w:rsid w:val="001B0D49"/>
    <w:rsid w:val="001B546F"/>
    <w:rsid w:val="001B55E5"/>
    <w:rsid w:val="001C2E3E"/>
    <w:rsid w:val="001C388D"/>
    <w:rsid w:val="001D0453"/>
    <w:rsid w:val="001D05E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4BB6"/>
    <w:rsid w:val="002C58B6"/>
    <w:rsid w:val="002D0E86"/>
    <w:rsid w:val="002D5F53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0E13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65D94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C10E2"/>
    <w:rsid w:val="004C7172"/>
    <w:rsid w:val="004D4FB3"/>
    <w:rsid w:val="004D75A6"/>
    <w:rsid w:val="004E3456"/>
    <w:rsid w:val="004F339D"/>
    <w:rsid w:val="004F3DF0"/>
    <w:rsid w:val="005074E1"/>
    <w:rsid w:val="0051112C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36D6"/>
    <w:rsid w:val="005C424E"/>
    <w:rsid w:val="005D5B6F"/>
    <w:rsid w:val="005E38A5"/>
    <w:rsid w:val="005E59A4"/>
    <w:rsid w:val="005F5185"/>
    <w:rsid w:val="00605EA8"/>
    <w:rsid w:val="0062115C"/>
    <w:rsid w:val="0062265B"/>
    <w:rsid w:val="00624B5C"/>
    <w:rsid w:val="00624FE1"/>
    <w:rsid w:val="0062577D"/>
    <w:rsid w:val="006331EE"/>
    <w:rsid w:val="00633D51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0878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89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04415"/>
    <w:rsid w:val="009147D6"/>
    <w:rsid w:val="00921516"/>
    <w:rsid w:val="00925F8C"/>
    <w:rsid w:val="00927324"/>
    <w:rsid w:val="00932ED7"/>
    <w:rsid w:val="00941B89"/>
    <w:rsid w:val="00941DEA"/>
    <w:rsid w:val="00970E8C"/>
    <w:rsid w:val="00971671"/>
    <w:rsid w:val="009830B2"/>
    <w:rsid w:val="00984C3C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00695"/>
    <w:rsid w:val="00B12D31"/>
    <w:rsid w:val="00B15F6E"/>
    <w:rsid w:val="00B21BEE"/>
    <w:rsid w:val="00B23284"/>
    <w:rsid w:val="00B368E9"/>
    <w:rsid w:val="00B37D43"/>
    <w:rsid w:val="00B46F21"/>
    <w:rsid w:val="00B47D62"/>
    <w:rsid w:val="00B50511"/>
    <w:rsid w:val="00B511A5"/>
    <w:rsid w:val="00B51CDE"/>
    <w:rsid w:val="00B56541"/>
    <w:rsid w:val="00B605ED"/>
    <w:rsid w:val="00B71F97"/>
    <w:rsid w:val="00B72538"/>
    <w:rsid w:val="00B736A7"/>
    <w:rsid w:val="00B7651F"/>
    <w:rsid w:val="00B81486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3583D"/>
    <w:rsid w:val="00C4194E"/>
    <w:rsid w:val="00C5350C"/>
    <w:rsid w:val="00C56E09"/>
    <w:rsid w:val="00C61B1B"/>
    <w:rsid w:val="00C643A4"/>
    <w:rsid w:val="00C673D1"/>
    <w:rsid w:val="00C746CB"/>
    <w:rsid w:val="00C81564"/>
    <w:rsid w:val="00C9080C"/>
    <w:rsid w:val="00C9585D"/>
    <w:rsid w:val="00CA18FD"/>
    <w:rsid w:val="00CA4897"/>
    <w:rsid w:val="00CA6928"/>
    <w:rsid w:val="00CB3D3F"/>
    <w:rsid w:val="00CB5A1A"/>
    <w:rsid w:val="00CC53D3"/>
    <w:rsid w:val="00CC59E6"/>
    <w:rsid w:val="00CC7DD0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5E5"/>
    <w:rsid w:val="00D50C42"/>
    <w:rsid w:val="00D57CF5"/>
    <w:rsid w:val="00D612BC"/>
    <w:rsid w:val="00D62F98"/>
    <w:rsid w:val="00D63B3C"/>
    <w:rsid w:val="00D652AB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0AE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E285A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5F8E65E"/>
    <w:rsid w:val="39A66CD4"/>
    <w:rsid w:val="3CD52CE1"/>
    <w:rsid w:val="3FFF11BB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  <w:rsid w:val="BBF630D4"/>
    <w:rsid w:val="EEBFFFBA"/>
    <w:rsid w:val="EEFFC968"/>
    <w:rsid w:val="EFFD3EFF"/>
    <w:rsid w:val="F71E813D"/>
    <w:rsid w:val="FAF63B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1279</Words>
  <Characters>1306</Characters>
  <Lines>43</Lines>
  <Paragraphs>8</Paragraphs>
  <TotalTime>6</TotalTime>
  <ScaleCrop>false</ScaleCrop>
  <LinksUpToDate>false</LinksUpToDate>
  <CharactersWithSpaces>2577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2025-09-05T20:27:00Z</dcterms:created>
  <dc:creator>juvg</dc:creator>
  <cp:lastModifiedBy>刘书辰</cp:lastModifiedBy>
  <cp:lastPrinted>2024-09-01T01:50:00Z</cp:lastPrinted>
  <dcterms:modified xsi:type="dcterms:W3CDTF">2025-09-07T21:39:29Z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5CB9CF29ED8CE8105F122A666F3DCAF6_42</vt:lpwstr>
  </property>
</Properties>
</file>