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78" w:rsidRPr="00063B78" w:rsidRDefault="00063B78" w:rsidP="00063B78">
      <w:pPr>
        <w:pageBreakBefore/>
        <w:widowControl w:val="0"/>
        <w:jc w:val="center"/>
        <w:outlineLvl w:val="0"/>
        <w:rPr>
          <w:rFonts w:ascii="黑体" w:eastAsia="黑体" w:hAnsi="黑体" w:cs="Times New Roman"/>
          <w:bCs/>
          <w:kern w:val="2"/>
          <w:sz w:val="32"/>
          <w:szCs w:val="32"/>
        </w:rPr>
      </w:pPr>
      <w:bookmarkStart w:id="0" w:name="_Toc2197"/>
      <w:bookmarkStart w:id="1" w:name="_GoBack"/>
      <w:r w:rsidRPr="00063B78">
        <w:rPr>
          <w:rFonts w:ascii="黑体" w:eastAsia="黑体" w:hAnsi="黑体" w:cs="Times New Roman" w:hint="eastAsia"/>
          <w:bCs/>
          <w:kern w:val="2"/>
          <w:sz w:val="32"/>
          <w:szCs w:val="32"/>
        </w:rPr>
        <w:t>《设计实践（1）》本科课程教学大纲</w:t>
      </w:r>
      <w:bookmarkEnd w:id="0"/>
      <w:r>
        <w:rPr>
          <w:rFonts w:ascii="黑体" w:eastAsia="黑体" w:hAnsi="黑体" w:cs="Times New Roman" w:hint="eastAsia"/>
          <w:bCs/>
          <w:kern w:val="2"/>
          <w:sz w:val="32"/>
          <w:szCs w:val="32"/>
        </w:rPr>
        <w:t>（实习课）</w:t>
      </w:r>
      <w:bookmarkEnd w:id="1"/>
    </w:p>
    <w:p w:rsidR="00063B78" w:rsidRPr="00063B78" w:rsidRDefault="00063B78" w:rsidP="00063B78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063B78">
        <w:rPr>
          <w:rFonts w:ascii="黑体" w:eastAsia="黑体" w:cs="Times New Roman"/>
          <w:kern w:val="2"/>
          <w:sz w:val="28"/>
        </w:rPr>
        <w:t>一</w:t>
      </w:r>
      <w:r w:rsidRPr="00063B78">
        <w:rPr>
          <w:rFonts w:ascii="黑体" w:eastAsia="黑体" w:cs="Times New Roman" w:hint="eastAsia"/>
          <w:kern w:val="2"/>
          <w:sz w:val="28"/>
        </w:rPr>
        <w:t>、课程</w:t>
      </w:r>
      <w:r w:rsidRPr="00063B78">
        <w:rPr>
          <w:rFonts w:ascii="黑体" w:eastAsia="黑体" w:cs="Times New Roman"/>
          <w:kern w:val="2"/>
          <w:sz w:val="28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063B78" w:rsidRPr="00063B78" w:rsidTr="009720F5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jc w:val="left"/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（中文）设计实践（1）</w:t>
            </w:r>
          </w:p>
        </w:tc>
      </w:tr>
      <w:tr w:rsidR="00063B78" w:rsidRPr="00063B78" w:rsidTr="009720F5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jc w:val="left"/>
              <w:rPr>
                <w:rFonts w:ascii="Calibri" w:eastAsia="黑体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（英文）</w:t>
            </w:r>
            <w:r w:rsidRPr="00063B78">
              <w:rPr>
                <w:rFonts w:ascii="黑体" w:eastAsia="黑体" w:hAnsi="黑体" w:cs="Times New Roman"/>
                <w:kern w:val="2"/>
                <w:sz w:val="21"/>
                <w:szCs w:val="21"/>
              </w:rPr>
              <w:t>Design and Practice</w:t>
            </w: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 xml:space="preserve"> I</w:t>
            </w:r>
          </w:p>
        </w:tc>
      </w:tr>
      <w:tr w:rsidR="00063B78" w:rsidRPr="00063B78" w:rsidTr="009720F5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/>
                <w:kern w:val="2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2</w:t>
            </w:r>
            <w:r w:rsidRPr="00063B78">
              <w:rPr>
                <w:rFonts w:ascii="黑体" w:eastAsia="黑体" w:hAnsi="黑体" w:cs="Times New Roman"/>
                <w:kern w:val="2"/>
                <w:sz w:val="21"/>
                <w:szCs w:val="21"/>
              </w:rPr>
              <w:t>049106</w:t>
            </w:r>
          </w:p>
        </w:tc>
        <w:tc>
          <w:tcPr>
            <w:tcW w:w="2126" w:type="dxa"/>
            <w:gridSpan w:val="2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/>
                <w:kern w:val="2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Calibri" w:hAnsi="Calibri" w:cs="Times New Roman" w:hint="eastAsia"/>
                <w:kern w:val="2"/>
                <w:sz w:val="21"/>
                <w:szCs w:val="21"/>
              </w:rPr>
              <w:t>1</w:t>
            </w:r>
          </w:p>
        </w:tc>
      </w:tr>
      <w:tr w:rsidR="00063B78" w:rsidRPr="00063B78" w:rsidTr="009720F5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18"/>
              </w:rPr>
              <w:t>课程学时</w:t>
            </w:r>
            <w:r w:rsidRPr="00063B78">
              <w:rPr>
                <w:rFonts w:ascii="Calibri" w:hAnsi="Calibri" w:cs="Times New Roman" w:hint="eastAsia"/>
                <w:kern w:val="2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063B78" w:rsidRPr="00063B78" w:rsidRDefault="00063B78" w:rsidP="00063B78">
            <w:pPr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6</w:t>
            </w:r>
          </w:p>
        </w:tc>
        <w:tc>
          <w:tcPr>
            <w:tcW w:w="1272" w:type="dxa"/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Calibri" w:hAnsi="Calibri" w:cs="Times New Roman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1413" w:type="dxa"/>
            <w:gridSpan w:val="2"/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Calibri" w:hAnsi="Calibri" w:cs="Times New Roman" w:hint="eastAsia"/>
                <w:kern w:val="2"/>
                <w:sz w:val="21"/>
                <w:szCs w:val="21"/>
              </w:rPr>
              <w:t>1</w:t>
            </w:r>
            <w:r w:rsidRPr="00063B78">
              <w:rPr>
                <w:rFonts w:ascii="Calibri" w:hAnsi="Calibri" w:cs="Times New Roman"/>
                <w:kern w:val="2"/>
                <w:sz w:val="21"/>
                <w:szCs w:val="21"/>
              </w:rPr>
              <w:t>6</w:t>
            </w:r>
          </w:p>
        </w:tc>
      </w:tr>
      <w:tr w:rsidR="00063B78" w:rsidRPr="00063B78" w:rsidTr="009720F5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/>
                <w:kern w:val="2"/>
                <w:sz w:val="21"/>
                <w:szCs w:val="18"/>
              </w:rPr>
              <w:t>开课</w:t>
            </w: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适用</w:t>
            </w:r>
            <w:r w:rsidRPr="00063B78">
              <w:rPr>
                <w:rFonts w:ascii="黑体" w:eastAsia="黑体" w:hAnsi="黑体" w:cs="Times New Roman"/>
                <w:kern w:val="2"/>
                <w:sz w:val="21"/>
                <w:szCs w:val="21"/>
              </w:rPr>
              <w:t>专业</w:t>
            </w: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Calibri" w:hAnsi="Calibri" w:cs="Times New Roman" w:hint="eastAsia"/>
                <w:kern w:val="2"/>
                <w:sz w:val="21"/>
                <w:szCs w:val="21"/>
              </w:rPr>
              <w:t>艺术设计学院大二所有学生</w:t>
            </w:r>
          </w:p>
        </w:tc>
      </w:tr>
      <w:tr w:rsidR="00063B78" w:rsidRPr="00063B78" w:rsidTr="009720F5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Calibri" w:hAnsi="Calibri" w:cs="Times New Roman" w:hint="eastAsia"/>
                <w:kern w:val="2"/>
                <w:sz w:val="21"/>
                <w:szCs w:val="21"/>
              </w:rPr>
              <w:t>专业实践</w:t>
            </w:r>
          </w:p>
        </w:tc>
        <w:tc>
          <w:tcPr>
            <w:tcW w:w="2126" w:type="dxa"/>
            <w:gridSpan w:val="2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Calibri" w:hAnsi="Calibri" w:cs="Times New Roman" w:hint="eastAsia"/>
                <w:kern w:val="2"/>
                <w:sz w:val="21"/>
                <w:szCs w:val="21"/>
              </w:rPr>
              <w:t>考查</w:t>
            </w:r>
          </w:p>
        </w:tc>
      </w:tr>
      <w:tr w:rsidR="00063B78" w:rsidRPr="00063B78" w:rsidTr="009720F5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18"/>
              </w:rPr>
              <w:t>选</w:t>
            </w:r>
            <w:r w:rsidRPr="00063B78">
              <w:rPr>
                <w:rFonts w:ascii="黑体" w:eastAsia="黑体" w:hAnsi="黑体" w:cs="Times New Roman"/>
                <w:kern w:val="2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:rsidR="00063B78" w:rsidRPr="00063B78" w:rsidRDefault="00063B78" w:rsidP="00063B78">
            <w:pPr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自编教材</w:t>
            </w:r>
          </w:p>
        </w:tc>
        <w:tc>
          <w:tcPr>
            <w:tcW w:w="1413" w:type="dxa"/>
            <w:gridSpan w:val="2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是否为</w:t>
            </w:r>
          </w:p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ind w:leftChars="50" w:left="120"/>
              <w:jc w:val="left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否</w:t>
            </w:r>
          </w:p>
        </w:tc>
      </w:tr>
      <w:tr w:rsidR="00063B78" w:rsidRPr="00063B78" w:rsidTr="009720F5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/>
                <w:kern w:val="2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设计基础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2040599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（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3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）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  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空间与形态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2040483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（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2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）</w:t>
            </w:r>
          </w:p>
        </w:tc>
      </w:tr>
      <w:tr w:rsidR="00063B78" w:rsidRPr="00063B78" w:rsidTr="009720F5">
        <w:trPr>
          <w:trHeight w:val="3255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/>
                <w:kern w:val="2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本课程是以设计实践为主旨的专业课程，也是对前期专业课程的集中设计与实践，其原则是通过实践进一步强化训练，让学生所学和市场需求无缝接轨。将市场理念植入，提升学生的市场认知能力、业务拓展能力、表达能力、沟通能力、团体合作能力等职业素养等。</w:t>
            </w:r>
          </w:p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课程的执行方式是以参加比赛为主，课程主要以品牌设计、包装设计、广告设计、景观设计、室内设计等形式参与设计实践，重点强化学生的设计执行、提案能力和设计理念阐述的能力，重点解决校内缺乏企业真实情境与氛围，学生无法深入了解企业真实项目操作流程及职业岗位能力需求，学生现有能力不能直接进入项目实际操作。</w:t>
            </w:r>
          </w:p>
        </w:tc>
      </w:tr>
      <w:tr w:rsidR="00063B78" w:rsidRPr="00063B78" w:rsidTr="009720F5">
        <w:trPr>
          <w:trHeight w:val="1701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/>
                <w:kern w:val="2"/>
                <w:sz w:val="21"/>
                <w:szCs w:val="18"/>
              </w:rPr>
              <w:t>选课建议</w:t>
            </w: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本课程适合于艺术设计专业二年级学生，要求有前期所有专业课程的学习经历和经验。</w:t>
            </w:r>
          </w:p>
        </w:tc>
      </w:tr>
      <w:tr w:rsidR="00063B78" w:rsidRPr="00063B78" w:rsidTr="009720F5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:rsidR="00063B78" w:rsidRPr="00063B78" w:rsidRDefault="00063B78" w:rsidP="00063B78">
            <w:pPr>
              <w:jc w:val="right"/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Calibri" w:hAnsi="Calibri" w:cs="Times New Roman"/>
                <w:noProof/>
                <w:kern w:val="2"/>
                <w:sz w:val="21"/>
              </w:rPr>
              <w:drawing>
                <wp:inline distT="0" distB="0" distL="0" distR="0" wp14:anchorId="5687A290" wp14:editId="2C7461C7">
                  <wp:extent cx="864235" cy="355600"/>
                  <wp:effectExtent l="0" t="0" r="0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853412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213" cy="370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024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年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月</w:t>
            </w:r>
          </w:p>
        </w:tc>
      </w:tr>
      <w:tr w:rsidR="00063B78" w:rsidRPr="00063B78" w:rsidTr="009720F5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:rsidR="00063B78" w:rsidRPr="00063B78" w:rsidRDefault="00063B78" w:rsidP="00063B78">
            <w:pPr>
              <w:jc w:val="right"/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Calibri" w:hAnsi="Calibri" w:cs="Times New Roman"/>
                <w:noProof/>
                <w:kern w:val="2"/>
                <w:sz w:val="21"/>
              </w:rPr>
              <w:drawing>
                <wp:inline distT="0" distB="0" distL="0" distR="0" wp14:anchorId="07D7E59D" wp14:editId="0090751B">
                  <wp:extent cx="785495" cy="372745"/>
                  <wp:effectExtent l="0" t="0" r="0" b="8255"/>
                  <wp:docPr id="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310869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015" cy="37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024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年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月</w:t>
            </w:r>
          </w:p>
        </w:tc>
      </w:tr>
      <w:tr w:rsidR="00063B78" w:rsidRPr="00063B78" w:rsidTr="009720F5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lastRenderedPageBreak/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:rsidR="00063B78" w:rsidRPr="00063B78" w:rsidRDefault="00063B78" w:rsidP="00063B78">
            <w:pPr>
              <w:jc w:val="right"/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Calibri" w:hAnsi="Calibri" w:cs="Times New Roman"/>
                <w:noProof/>
                <w:kern w:val="2"/>
                <w:sz w:val="21"/>
              </w:rPr>
              <w:drawing>
                <wp:inline distT="0" distB="0" distL="0" distR="0" wp14:anchorId="40E941B5" wp14:editId="4F8A9FBC">
                  <wp:extent cx="838200" cy="38100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6979181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024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年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月</w:t>
            </w:r>
          </w:p>
        </w:tc>
      </w:tr>
    </w:tbl>
    <w:p w:rsidR="00063B78" w:rsidRPr="00063B78" w:rsidRDefault="00063B78" w:rsidP="00063B78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063B78">
        <w:rPr>
          <w:rFonts w:ascii="黑体" w:eastAsia="黑体" w:cs="Times New Roman" w:hint="eastAsia"/>
          <w:kern w:val="2"/>
          <w:sz w:val="28"/>
        </w:rPr>
        <w:t>二、毕业要求与课程目标</w:t>
      </w:r>
    </w:p>
    <w:p w:rsidR="00063B78" w:rsidRPr="00063B78" w:rsidRDefault="00063B78" w:rsidP="00063B78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063B78">
        <w:rPr>
          <w:rFonts w:ascii="Times New Roman" w:hAnsi="Times New Roman" w:cs="Times New Roman" w:hint="eastAsia"/>
          <w:b/>
          <w:kern w:val="2"/>
          <w:sz w:val="21"/>
        </w:rPr>
        <w:t>（一）课程目标</w:t>
      </w:r>
      <w:r w:rsidRPr="00063B78">
        <w:rPr>
          <w:rFonts w:ascii="Times New Roman" w:hAnsi="Times New Roman" w:cs="Times New Roman" w:hint="eastAsia"/>
          <w:b/>
          <w:kern w:val="2"/>
          <w:sz w:val="21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36"/>
        <w:gridCol w:w="782"/>
        <w:gridCol w:w="6458"/>
      </w:tblGrid>
      <w:tr w:rsidR="00063B78" w:rsidRPr="00063B78" w:rsidTr="009720F5">
        <w:trPr>
          <w:trHeight w:val="454"/>
          <w:jc w:val="center"/>
        </w:trPr>
        <w:tc>
          <w:tcPr>
            <w:tcW w:w="1206" w:type="dxa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18"/>
              </w:rPr>
            </w:pPr>
            <w:r w:rsidRPr="00063B78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内容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Calibri" w:hAnsi="Calibri" w:cs="Times New Roman"/>
                <w:kern w:val="2"/>
                <w:sz w:val="21"/>
              </w:rPr>
            </w:pPr>
            <w:r w:rsidRPr="00063B78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063B78"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设计比赛赛事分析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063B78"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了解行业作业模式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Calibri" w:hAnsi="Calibri" w:cs="Times New Roman"/>
                <w:kern w:val="2"/>
                <w:sz w:val="21"/>
              </w:rPr>
            </w:pPr>
            <w:r w:rsidRPr="00063B78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063B78"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市场调研，案例收集和分析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063B78">
              <w:rPr>
                <w:rFonts w:ascii="Arial" w:eastAsia="黑体" w:hAnsi="Arial" w:cs="Arial" w:hint="eastAsia"/>
                <w:bCs/>
                <w:color w:val="000000"/>
                <w:kern w:val="2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熟练绘制创意草图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1206" w:type="dxa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063B78">
              <w:rPr>
                <w:rFonts w:ascii="Arial" w:eastAsia="黑体" w:hAnsi="Arial" w:cs="Arial" w:hint="eastAsia"/>
                <w:bCs/>
                <w:color w:val="000000"/>
                <w:kern w:val="2"/>
                <w:sz w:val="21"/>
                <w:szCs w:val="18"/>
              </w:rPr>
              <w:t>素养目标</w:t>
            </w:r>
          </w:p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Calibri" w:hAnsi="Calibri" w:cs="Times New Roman"/>
                <w:kern w:val="2"/>
                <w:sz w:val="21"/>
              </w:rPr>
            </w:pPr>
            <w:r w:rsidRPr="00063B78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(含课程思政目标</w:t>
            </w:r>
            <w:r w:rsidRPr="00063B78"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063B78">
              <w:rPr>
                <w:rFonts w:ascii="Arial" w:eastAsia="黑体" w:hAnsi="Arial" w:cs="Arial" w:hint="eastAsia"/>
                <w:bCs/>
                <w:color w:val="000000"/>
                <w:kern w:val="2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具有美学素养，专业知识与德育元素自然和谐，明确爱国、诚信、敬业、友爱的精神</w:t>
            </w:r>
          </w:p>
        </w:tc>
      </w:tr>
    </w:tbl>
    <w:p w:rsidR="00063B78" w:rsidRPr="00063B78" w:rsidRDefault="00063B78" w:rsidP="00063B78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063B78">
        <w:rPr>
          <w:rFonts w:ascii="Times New Roman" w:hAnsi="Times New Roman" w:cs="Times New Roman" w:hint="eastAsia"/>
          <w:b/>
          <w:kern w:val="2"/>
          <w:sz w:val="21"/>
        </w:rPr>
        <w:t>（二）课程支撑的毕业要求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063B78" w:rsidRPr="00063B78" w:rsidTr="009720F5">
        <w:tc>
          <w:tcPr>
            <w:tcW w:w="8276" w:type="dxa"/>
          </w:tcPr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 w:rsidR="00063B78" w:rsidRPr="00063B78" w:rsidTr="009720F5">
        <w:tc>
          <w:tcPr>
            <w:tcW w:w="8276" w:type="dxa"/>
          </w:tcPr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LO4自主学习：能根据环境需要确定自己的学习目标，并主动地通过搜集信息、分析信息、讨论、实践、质疑、创造等方法来实现学习目标。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①能根据需要确定学习目标，并设计学习计划。</w:t>
            </w:r>
          </w:p>
        </w:tc>
      </w:tr>
      <w:tr w:rsidR="00063B78" w:rsidRPr="00063B78" w:rsidTr="009720F5">
        <w:tc>
          <w:tcPr>
            <w:tcW w:w="8276" w:type="dxa"/>
          </w:tcPr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①在集体活动中能主动担任自己的角色，与其他成员密切合作，善于自我管理和团队管理，共同完成任务。</w:t>
            </w:r>
          </w:p>
        </w:tc>
      </w:tr>
      <w:tr w:rsidR="00063B78" w:rsidRPr="00063B78" w:rsidTr="009720F5">
        <w:tc>
          <w:tcPr>
            <w:tcW w:w="8276" w:type="dxa"/>
          </w:tcPr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LO7信息应用：具备一定的信息素养，并能在工作中应用信息技术和工具解决问题。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②能够使用适合的工具来搜集信息，并对信息加以分析、鉴别、判断与整合。</w:t>
            </w:r>
          </w:p>
        </w:tc>
      </w:tr>
    </w:tbl>
    <w:p w:rsidR="00063B78" w:rsidRPr="00063B78" w:rsidRDefault="00063B78" w:rsidP="00063B78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063B78">
        <w:rPr>
          <w:rFonts w:ascii="Times New Roman" w:hAnsi="Times New Roman" w:cs="Times New Roman" w:hint="eastAsia"/>
          <w:b/>
          <w:kern w:val="2"/>
          <w:sz w:val="21"/>
        </w:rPr>
        <w:lastRenderedPageBreak/>
        <w:t>（三）毕业要求与课程目标的关系</w:t>
      </w:r>
      <w:r w:rsidRPr="00063B78">
        <w:rPr>
          <w:rFonts w:ascii="Times New Roman" w:hAnsi="Times New Roman" w:cs="Times New Roman" w:hint="eastAsia"/>
          <w:b/>
          <w:kern w:val="2"/>
          <w:sz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77"/>
        <w:gridCol w:w="794"/>
        <w:gridCol w:w="794"/>
        <w:gridCol w:w="4763"/>
        <w:gridCol w:w="1348"/>
      </w:tblGrid>
      <w:tr w:rsidR="00063B78" w:rsidRPr="00063B78" w:rsidTr="009720F5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063B78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063B78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063B78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063B78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063B78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对指标点的贡献度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⑤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M</w:t>
            </w:r>
          </w:p>
        </w:tc>
        <w:tc>
          <w:tcPr>
            <w:tcW w:w="4651" w:type="dxa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1</w:t>
            </w: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.</w:t>
            </w: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具有美学素养，专业知识与德育元素自然和谐，明确爱国、诚信、敬业、友爱的精神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LO4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①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H</w:t>
            </w:r>
          </w:p>
        </w:tc>
        <w:tc>
          <w:tcPr>
            <w:tcW w:w="4651" w:type="dxa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3</w:t>
            </w: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.</w:t>
            </w: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市场调研，案例收集和分析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50%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651" w:type="dxa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4</w:t>
            </w: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.</w:t>
            </w: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熟练绘制创意草图，完成正稿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50%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LO6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①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M</w:t>
            </w:r>
          </w:p>
        </w:tc>
        <w:tc>
          <w:tcPr>
            <w:tcW w:w="4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2</w:t>
            </w: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.</w:t>
            </w: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了解行业作业模式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tr w:rsidR="00063B78" w:rsidRPr="00063B78" w:rsidTr="009720F5">
        <w:trPr>
          <w:trHeight w:val="340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LO7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②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M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5</w:t>
            </w: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.</w:t>
            </w:r>
            <w:r w:rsidRPr="00063B78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设计比赛赛事分析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100%</w:t>
            </w:r>
          </w:p>
        </w:tc>
      </w:tr>
    </w:tbl>
    <w:p w:rsidR="00063B78" w:rsidRPr="00063B78" w:rsidRDefault="00063B78" w:rsidP="00063B78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063B78">
        <w:rPr>
          <w:rFonts w:ascii="黑体" w:eastAsia="黑体" w:cs="Times New Roman" w:hint="eastAsia"/>
          <w:kern w:val="2"/>
          <w:sz w:val="28"/>
        </w:rPr>
        <w:t>三、</w:t>
      </w:r>
      <w:r w:rsidRPr="00063B78">
        <w:rPr>
          <w:rFonts w:ascii="Arial" w:eastAsia="黑体" w:hAnsi="Arial" w:cs="Times New Roman" w:hint="eastAsia"/>
          <w:color w:val="000000"/>
          <w:kern w:val="2"/>
          <w:sz w:val="28"/>
          <w:szCs w:val="28"/>
        </w:rPr>
        <w:t>实习内容与要求</w:t>
      </w:r>
      <w:r w:rsidRPr="00063B78">
        <w:rPr>
          <w:rFonts w:ascii="黑体" w:eastAsia="黑体" w:cs="Times New Roman" w:hint="eastAsia"/>
          <w:kern w:val="2"/>
          <w:sz w:val="28"/>
        </w:rPr>
        <w:t xml:space="preserve"> </w:t>
      </w:r>
    </w:p>
    <w:p w:rsidR="00063B78" w:rsidRPr="00063B78" w:rsidRDefault="00063B78" w:rsidP="00063B78">
      <w:pPr>
        <w:widowControl w:val="0"/>
        <w:spacing w:beforeLines="100" w:before="326" w:line="360" w:lineRule="auto"/>
        <w:jc w:val="both"/>
        <w:rPr>
          <w:rFonts w:ascii="Arial" w:eastAsia="黑体" w:hAnsi="Arial" w:cs="Times New Roman"/>
          <w:kern w:val="2"/>
          <w:sz w:val="28"/>
        </w:rPr>
      </w:pPr>
      <w:r w:rsidRPr="00063B78">
        <w:rPr>
          <w:rFonts w:ascii="Times New Roman" w:hAnsi="Times New Roman" w:cs="Times New Roman" w:hint="eastAsia"/>
          <w:b/>
          <w:kern w:val="2"/>
        </w:rPr>
        <w:t>（一）实习内容</w:t>
      </w:r>
      <w:r w:rsidRPr="00063B78">
        <w:rPr>
          <w:rFonts w:ascii="Arial" w:eastAsia="黑体" w:hAnsi="Arial" w:cs="Times New Roman" w:hint="eastAsia"/>
          <w:kern w:val="2"/>
          <w:sz w:val="28"/>
        </w:rPr>
        <w:t xml:space="preserve">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0"/>
      </w:tblGrid>
      <w:tr w:rsidR="00063B78" w:rsidRPr="00063B78" w:rsidTr="009720F5">
        <w:trPr>
          <w:trHeight w:val="4444"/>
        </w:trPr>
        <w:tc>
          <w:tcPr>
            <w:tcW w:w="8360" w:type="dxa"/>
          </w:tcPr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b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/>
                <w:kern w:val="2"/>
                <w:sz w:val="21"/>
                <w:szCs w:val="21"/>
              </w:rPr>
              <w:t>任务：</w:t>
            </w:r>
            <w:r w:rsidRPr="00063B78">
              <w:rPr>
                <w:rFonts w:cs="Times New Roman"/>
                <w:b/>
                <w:kern w:val="2"/>
                <w:sz w:val="21"/>
                <w:szCs w:val="21"/>
              </w:rPr>
              <w:t xml:space="preserve"> 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1、设计比赛分析与调研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2、过程草图与设计方案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3、设计完稿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b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b/>
                <w:kern w:val="2"/>
                <w:sz w:val="21"/>
                <w:szCs w:val="21"/>
              </w:rPr>
              <w:t>知识：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1、掌握项目设计的含义、特征、功能、研究对象及市场的概念、营销等专业知识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2</w:t>
            </w: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、掌握设计创意过程及创作方法；熟悉各种媒体发展，掌握各种媒体对设计文件在指标要求掌握构思方法，图形语言的转化。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3</w:t>
            </w: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、掌握设计项目常用技术标准；掌握设计经典案例分析方法；掌握设计的各种技术标准</w:t>
            </w:r>
          </w:p>
        </w:tc>
      </w:tr>
    </w:tbl>
    <w:p w:rsidR="00063B78" w:rsidRPr="00063B78" w:rsidRDefault="00063B78" w:rsidP="00063B78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063B78">
        <w:rPr>
          <w:rFonts w:ascii="Times New Roman" w:hAnsi="Times New Roman" w:cs="Times New Roman" w:hint="eastAsia"/>
          <w:b/>
          <w:kern w:val="2"/>
          <w:sz w:val="21"/>
        </w:rPr>
        <w:t>（二）实习要求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0"/>
      </w:tblGrid>
      <w:tr w:rsidR="00063B78" w:rsidRPr="00063B78" w:rsidTr="009720F5">
        <w:trPr>
          <w:trHeight w:val="2878"/>
        </w:trPr>
        <w:tc>
          <w:tcPr>
            <w:tcW w:w="8380" w:type="dxa"/>
          </w:tcPr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lastRenderedPageBreak/>
              <w:t>1、掌握市场调研步骤，调研报告的撰写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2</w:t>
            </w: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、掌握多种表现技能；培养熟练使用</w:t>
            </w:r>
            <w:r w:rsidRPr="00063B78">
              <w:rPr>
                <w:rFonts w:cs="Times New Roman"/>
                <w:kern w:val="2"/>
                <w:sz w:val="21"/>
                <w:szCs w:val="21"/>
              </w:rPr>
              <w:t>Photoshop、Dreamweaver、flash等设计软件的能力；</w:t>
            </w: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掌握一般设计项目管理和制作的过程；准确把握各种项目或赛事的要求，培养独立完成一般设计项目的能力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3、设计执行的能力，模拟公司竞标，掌握设计提案</w:t>
            </w:r>
            <w:r w:rsidRPr="00063B78">
              <w:rPr>
                <w:rFonts w:cs="Times New Roman"/>
                <w:kern w:val="2"/>
                <w:sz w:val="21"/>
                <w:szCs w:val="21"/>
              </w:rPr>
              <w:t>ppt制作能力和设计方案讲稿能力</w:t>
            </w: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培养使用专业术语沟通的语言表达能力</w:t>
            </w:r>
          </w:p>
        </w:tc>
      </w:tr>
    </w:tbl>
    <w:p w:rsidR="00063B78" w:rsidRPr="00063B78" w:rsidRDefault="00063B78" w:rsidP="00063B78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063B78">
        <w:rPr>
          <w:rFonts w:ascii="Times New Roman" w:hAnsi="Times New Roman" w:cs="Times New Roman" w:hint="eastAsia"/>
          <w:b/>
          <w:kern w:val="2"/>
          <w:sz w:val="21"/>
        </w:rPr>
        <w:t>（三）实习进度安排</w:t>
      </w:r>
    </w:p>
    <w:tbl>
      <w:tblPr>
        <w:tblW w:w="49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1145"/>
        <w:gridCol w:w="1770"/>
        <w:gridCol w:w="1957"/>
        <w:gridCol w:w="979"/>
        <w:gridCol w:w="1790"/>
      </w:tblGrid>
      <w:tr w:rsidR="00063B78" w:rsidRPr="00063B78" w:rsidTr="009720F5">
        <w:trPr>
          <w:trHeight w:val="454"/>
          <w:jc w:val="center"/>
        </w:trPr>
        <w:tc>
          <w:tcPr>
            <w:tcW w:w="514" w:type="pct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序号</w:t>
            </w:r>
          </w:p>
        </w:tc>
        <w:tc>
          <w:tcPr>
            <w:tcW w:w="672" w:type="pct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时间</w:t>
            </w:r>
          </w:p>
        </w:tc>
        <w:tc>
          <w:tcPr>
            <w:tcW w:w="1039" w:type="pct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实习方式</w:t>
            </w:r>
          </w:p>
        </w:tc>
        <w:tc>
          <w:tcPr>
            <w:tcW w:w="1149" w:type="pct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主要实习内容</w:t>
            </w:r>
          </w:p>
        </w:tc>
        <w:tc>
          <w:tcPr>
            <w:tcW w:w="575" w:type="pct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地点</w:t>
            </w:r>
          </w:p>
        </w:tc>
        <w:tc>
          <w:tcPr>
            <w:tcW w:w="1051" w:type="pct"/>
            <w:vAlign w:val="center"/>
          </w:tcPr>
          <w:p w:rsidR="00063B78" w:rsidRPr="00063B78" w:rsidRDefault="00063B78" w:rsidP="00063B78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支撑的课程目标</w:t>
            </w:r>
          </w:p>
        </w:tc>
      </w:tr>
      <w:tr w:rsidR="00063B78" w:rsidRPr="00063B78" w:rsidTr="009720F5">
        <w:trPr>
          <w:trHeight w:val="454"/>
          <w:jc w:val="center"/>
        </w:trPr>
        <w:tc>
          <w:tcPr>
            <w:tcW w:w="514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672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第一周</w:t>
            </w:r>
          </w:p>
        </w:tc>
        <w:tc>
          <w:tcPr>
            <w:tcW w:w="103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自主实习</w:t>
            </w:r>
          </w:p>
        </w:tc>
        <w:tc>
          <w:tcPr>
            <w:tcW w:w="114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指导教师将教学任务、教学目标、组织管理等环节进行布置安排。根据大赛要求进行优秀案例搜集</w:t>
            </w:r>
          </w:p>
        </w:tc>
        <w:tc>
          <w:tcPr>
            <w:tcW w:w="575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学校</w:t>
            </w:r>
          </w:p>
        </w:tc>
        <w:tc>
          <w:tcPr>
            <w:tcW w:w="1051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1</w:t>
            </w:r>
          </w:p>
        </w:tc>
      </w:tr>
      <w:tr w:rsidR="00063B78" w:rsidRPr="00063B78" w:rsidTr="009720F5">
        <w:trPr>
          <w:trHeight w:val="454"/>
          <w:jc w:val="center"/>
        </w:trPr>
        <w:tc>
          <w:tcPr>
            <w:tcW w:w="514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672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第二周</w:t>
            </w:r>
          </w:p>
        </w:tc>
        <w:tc>
          <w:tcPr>
            <w:tcW w:w="103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自主实习</w:t>
            </w:r>
          </w:p>
        </w:tc>
        <w:tc>
          <w:tcPr>
            <w:tcW w:w="114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实地调研，并进行初步的创意发想。</w:t>
            </w:r>
          </w:p>
        </w:tc>
        <w:tc>
          <w:tcPr>
            <w:tcW w:w="575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学校</w:t>
            </w: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+</w:t>
            </w: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企业</w:t>
            </w:r>
          </w:p>
        </w:tc>
        <w:tc>
          <w:tcPr>
            <w:tcW w:w="1051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</w:t>
            </w:r>
          </w:p>
        </w:tc>
      </w:tr>
      <w:tr w:rsidR="00063B78" w:rsidRPr="00063B78" w:rsidTr="009720F5">
        <w:trPr>
          <w:trHeight w:val="454"/>
          <w:jc w:val="center"/>
        </w:trPr>
        <w:tc>
          <w:tcPr>
            <w:tcW w:w="514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672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第三周</w:t>
            </w:r>
          </w:p>
        </w:tc>
        <w:tc>
          <w:tcPr>
            <w:tcW w:w="103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自主实习</w:t>
            </w:r>
          </w:p>
        </w:tc>
        <w:tc>
          <w:tcPr>
            <w:tcW w:w="114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素材整理</w:t>
            </w:r>
          </w:p>
        </w:tc>
        <w:tc>
          <w:tcPr>
            <w:tcW w:w="575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学校</w:t>
            </w: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+</w:t>
            </w: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企业</w:t>
            </w:r>
          </w:p>
        </w:tc>
        <w:tc>
          <w:tcPr>
            <w:tcW w:w="1051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5</w:t>
            </w:r>
          </w:p>
        </w:tc>
      </w:tr>
      <w:tr w:rsidR="00063B78" w:rsidRPr="00063B78" w:rsidTr="009720F5">
        <w:trPr>
          <w:trHeight w:val="454"/>
          <w:jc w:val="center"/>
        </w:trPr>
        <w:tc>
          <w:tcPr>
            <w:tcW w:w="514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4</w:t>
            </w:r>
          </w:p>
        </w:tc>
        <w:tc>
          <w:tcPr>
            <w:tcW w:w="672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第四周</w:t>
            </w:r>
          </w:p>
        </w:tc>
        <w:tc>
          <w:tcPr>
            <w:tcW w:w="103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自主实习</w:t>
            </w:r>
          </w:p>
        </w:tc>
        <w:tc>
          <w:tcPr>
            <w:tcW w:w="114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学生与教师共同确定设计风格，学生根据方案创意概念进行草图绘制。</w:t>
            </w:r>
          </w:p>
        </w:tc>
        <w:tc>
          <w:tcPr>
            <w:tcW w:w="575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学校</w:t>
            </w: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+</w:t>
            </w: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企业</w:t>
            </w:r>
          </w:p>
        </w:tc>
        <w:tc>
          <w:tcPr>
            <w:tcW w:w="1051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3</w:t>
            </w:r>
          </w:p>
        </w:tc>
      </w:tr>
      <w:tr w:rsidR="00063B78" w:rsidRPr="00063B78" w:rsidTr="009720F5">
        <w:trPr>
          <w:trHeight w:val="454"/>
          <w:jc w:val="center"/>
        </w:trPr>
        <w:tc>
          <w:tcPr>
            <w:tcW w:w="514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5</w:t>
            </w:r>
          </w:p>
        </w:tc>
        <w:tc>
          <w:tcPr>
            <w:tcW w:w="672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第五周</w:t>
            </w:r>
          </w:p>
        </w:tc>
        <w:tc>
          <w:tcPr>
            <w:tcW w:w="103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自主实习</w:t>
            </w:r>
          </w:p>
        </w:tc>
        <w:tc>
          <w:tcPr>
            <w:tcW w:w="1149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学生在图书馆做资料的翻阅和案例的收集，并在此同时根据创意完成设计初稿。</w:t>
            </w:r>
          </w:p>
        </w:tc>
        <w:tc>
          <w:tcPr>
            <w:tcW w:w="575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学校</w:t>
            </w: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+</w:t>
            </w: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企业</w:t>
            </w:r>
          </w:p>
        </w:tc>
        <w:tc>
          <w:tcPr>
            <w:tcW w:w="1051" w:type="pct"/>
            <w:vAlign w:val="center"/>
          </w:tcPr>
          <w:p w:rsidR="00063B78" w:rsidRPr="00063B78" w:rsidRDefault="00063B78" w:rsidP="00063B78">
            <w:pPr>
              <w:widowControl w:val="0"/>
              <w:spacing w:before="78" w:after="156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4</w:t>
            </w:r>
          </w:p>
        </w:tc>
      </w:tr>
    </w:tbl>
    <w:p w:rsidR="00063B78" w:rsidRPr="00063B78" w:rsidRDefault="00063B78" w:rsidP="00063B78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  <w:highlight w:val="green"/>
        </w:rPr>
      </w:pPr>
      <w:r w:rsidRPr="00063B78">
        <w:rPr>
          <w:rFonts w:ascii="黑体" w:eastAsia="黑体" w:cs="Times New Roman" w:hint="eastAsia"/>
          <w:kern w:val="2"/>
          <w:sz w:val="28"/>
        </w:rPr>
        <w:t>四、课程思政教学设计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063B78" w:rsidRPr="00063B78" w:rsidTr="009720F5">
        <w:tc>
          <w:tcPr>
            <w:tcW w:w="8276" w:type="dxa"/>
          </w:tcPr>
          <w:p w:rsidR="00063B78" w:rsidRPr="00063B78" w:rsidRDefault="00063B78" w:rsidP="00063B78">
            <w:pPr>
              <w:spacing w:before="78" w:after="156"/>
              <w:jc w:val="left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.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设计要有实事求是现状分析能力。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.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设计方法的创新与设计思路的创新。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lastRenderedPageBreak/>
              <w:t>3.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有清晰的知识产权、软件版权、作品著作权、专利产权等保护意识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4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.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手绘与软件学习中谨慎细致、求真求实的科学思维和职业素养。</w:t>
            </w:r>
          </w:p>
          <w:p w:rsidR="00063B78" w:rsidRPr="00063B78" w:rsidRDefault="00063B78" w:rsidP="00063B78">
            <w:pPr>
              <w:spacing w:before="78" w:after="156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5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.</w:t>
            </w: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具有美学素养，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专业知识与德育元素自然和谐，明确爱国、诚信、敬业、友爱的精神。</w:t>
            </w:r>
          </w:p>
        </w:tc>
      </w:tr>
    </w:tbl>
    <w:p w:rsidR="00063B78" w:rsidRPr="00063B78" w:rsidRDefault="00063B78" w:rsidP="00063B78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063B78">
        <w:rPr>
          <w:rFonts w:ascii="黑体" w:eastAsia="黑体" w:cs="Times New Roman" w:hint="eastAsia"/>
          <w:kern w:val="2"/>
          <w:sz w:val="28"/>
        </w:rPr>
        <w:lastRenderedPageBreak/>
        <w:t>五、课程考核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706"/>
      </w:tblGrid>
      <w:tr w:rsidR="00063B78" w:rsidRPr="00063B78" w:rsidTr="009720F5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黑体" w:eastAsia="黑体" w:cs="Times New Roman"/>
                <w:kern w:val="2"/>
                <w:sz w:val="28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063B78" w:rsidRPr="00063B78" w:rsidRDefault="00063B78" w:rsidP="00063B78">
            <w:pPr>
              <w:spacing w:line="480" w:lineRule="auto"/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考核方式</w:t>
            </w:r>
          </w:p>
        </w:tc>
        <w:tc>
          <w:tcPr>
            <w:tcW w:w="3060" w:type="dxa"/>
            <w:gridSpan w:val="5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黑体" w:eastAsia="黑体" w:cs="Times New Roman"/>
                <w:kern w:val="2"/>
                <w:sz w:val="28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合计</w:t>
            </w:r>
          </w:p>
        </w:tc>
      </w:tr>
      <w:tr w:rsidR="00063B78" w:rsidRPr="00063B78" w:rsidTr="009720F5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063B78" w:rsidRPr="00063B78" w:rsidRDefault="00063B78" w:rsidP="00063B78">
            <w:pPr>
              <w:spacing w:line="480" w:lineRule="auto"/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:rsidR="00063B78" w:rsidRPr="00063B78" w:rsidRDefault="00063B78" w:rsidP="00063B78">
            <w:pPr>
              <w:spacing w:line="480" w:lineRule="auto"/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  <w:r w:rsidRPr="00063B78">
              <w:rPr>
                <w:rFonts w:ascii="黑体" w:eastAsia="黑体" w:hAnsi="黑体" w:cs="Times New Roman" w:hint="eastAsia"/>
                <w:kern w:val="2"/>
                <w:sz w:val="21"/>
                <w:szCs w:val="21"/>
              </w:rPr>
              <w:t>5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:rsidR="00063B78" w:rsidRPr="00063B78" w:rsidRDefault="00063B78" w:rsidP="00063B78">
            <w:pPr>
              <w:rPr>
                <w:rFonts w:ascii="黑体" w:eastAsia="黑体" w:hAnsi="黑体" w:cs="Times New Roman"/>
                <w:kern w:val="2"/>
                <w:sz w:val="21"/>
                <w:szCs w:val="21"/>
              </w:rPr>
            </w:pPr>
          </w:p>
        </w:tc>
      </w:tr>
      <w:tr w:rsidR="00063B78" w:rsidRPr="00063B78" w:rsidTr="009720F5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Arial" w:eastAsia="黑体" w:hAnsi="Arial" w:cs="Arial"/>
                <w:kern w:val="2"/>
                <w:sz w:val="21"/>
                <w:szCs w:val="21"/>
              </w:rPr>
            </w:pPr>
            <w:r w:rsidRPr="00063B78">
              <w:rPr>
                <w:rFonts w:ascii="Arial" w:eastAsia="黑体" w:hAnsi="Arial" w:cs="Arial"/>
                <w:kern w:val="2"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0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调研报告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40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40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20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00</w:t>
            </w:r>
          </w:p>
        </w:tc>
      </w:tr>
      <w:tr w:rsidR="00063B78" w:rsidRPr="00063B78" w:rsidTr="009720F5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rPr>
                <w:rFonts w:ascii="Arial" w:eastAsia="黑体" w:hAnsi="Arial" w:cs="Arial"/>
                <w:kern w:val="2"/>
                <w:sz w:val="21"/>
                <w:szCs w:val="21"/>
              </w:rPr>
            </w:pPr>
            <w:r w:rsidRPr="00063B78">
              <w:rPr>
                <w:rFonts w:ascii="Arial" w:eastAsia="黑体" w:hAnsi="Arial" w:cs="Arial"/>
                <w:kern w:val="2"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70</w:t>
            </w: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设计作品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20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20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20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20</w:t>
            </w:r>
          </w:p>
        </w:tc>
        <w:tc>
          <w:tcPr>
            <w:tcW w:w="612" w:type="dxa"/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/>
                <w:kern w:val="2"/>
                <w:sz w:val="21"/>
                <w:szCs w:val="21"/>
              </w:rPr>
              <w:t>20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063B78" w:rsidRPr="00063B78" w:rsidRDefault="00063B78" w:rsidP="00063B78">
            <w:pPr>
              <w:spacing w:before="78" w:after="156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</w:t>
            </w:r>
            <w:r w:rsidRPr="00063B78">
              <w:rPr>
                <w:rFonts w:ascii="Times New Roman" w:hAnsi="Times New Roman" w:cs="Times New Roman"/>
                <w:kern w:val="2"/>
                <w:sz w:val="21"/>
                <w:szCs w:val="21"/>
              </w:rPr>
              <w:t>00</w:t>
            </w:r>
          </w:p>
        </w:tc>
      </w:tr>
    </w:tbl>
    <w:p w:rsidR="00063B78" w:rsidRPr="00063B78" w:rsidRDefault="00063B78" w:rsidP="00063B78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063B78">
        <w:rPr>
          <w:rFonts w:ascii="黑体" w:eastAsia="黑体" w:cs="Times New Roman" w:hint="eastAsia"/>
          <w:kern w:val="2"/>
          <w:sz w:val="28"/>
        </w:rPr>
        <w:t xml:space="preserve">六、其他需要说明的问题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063B78" w:rsidRPr="00063B78" w:rsidTr="009720F5">
        <w:tc>
          <w:tcPr>
            <w:tcW w:w="8296" w:type="dxa"/>
          </w:tcPr>
          <w:p w:rsidR="00063B78" w:rsidRPr="00063B78" w:rsidRDefault="00063B78" w:rsidP="00063B78">
            <w:pPr>
              <w:spacing w:before="78" w:after="156"/>
              <w:jc w:val="left"/>
              <w:rPr>
                <w:rFonts w:ascii="黑体" w:hAnsi="Times New Roman" w:cs="Times New Roman"/>
                <w:kern w:val="2"/>
                <w:sz w:val="21"/>
                <w:szCs w:val="21"/>
              </w:rPr>
            </w:pPr>
            <w:r w:rsidRPr="00063B78">
              <w:rPr>
                <w:rFonts w:cs="Times New Roman" w:hint="eastAsia"/>
                <w:kern w:val="2"/>
                <w:sz w:val="21"/>
                <w:szCs w:val="21"/>
              </w:rPr>
              <w:t>无</w:t>
            </w:r>
          </w:p>
        </w:tc>
      </w:tr>
    </w:tbl>
    <w:p w:rsidR="00063B78" w:rsidRPr="00063B78" w:rsidRDefault="00063B78" w:rsidP="00063B78">
      <w:pPr>
        <w:widowControl w:val="0"/>
        <w:spacing w:beforeLines="100" w:before="326" w:afterLines="50" w:after="163" w:line="440" w:lineRule="exact"/>
        <w:jc w:val="both"/>
        <w:rPr>
          <w:rFonts w:ascii="仿宋" w:eastAsia="仿宋" w:hAnsi="仿宋" w:cs="仿宋"/>
          <w:b/>
          <w:kern w:val="2"/>
          <w:sz w:val="21"/>
          <w:szCs w:val="21"/>
        </w:rPr>
      </w:pPr>
    </w:p>
    <w:p w:rsidR="00563518" w:rsidRPr="00063B78" w:rsidRDefault="00563518" w:rsidP="00063B78"/>
    <w:sectPr w:rsidR="00563518" w:rsidRPr="00063B78">
      <w:headerReference w:type="default" r:id="rId12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47E" w:rsidRDefault="000B247E">
      <w:r>
        <w:separator/>
      </w:r>
    </w:p>
  </w:endnote>
  <w:endnote w:type="continuationSeparator" w:id="0">
    <w:p w:rsidR="000B247E" w:rsidRDefault="000B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47E" w:rsidRDefault="000B247E">
      <w:r>
        <w:separator/>
      </w:r>
    </w:p>
  </w:footnote>
  <w:footnote w:type="continuationSeparator" w:id="0">
    <w:p w:rsidR="000B247E" w:rsidRDefault="000B2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518" w:rsidRDefault="000B247E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63518" w:rsidRDefault="000B247E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SJQU-QR-JW-057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" stroked="f" strokeweight=".5pt">
              <v:textbox>
                <w:txbxContent>
                  <w:p w:rsidR="00563518" w:rsidRDefault="000B247E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SJQU-QR-JW-057</w:t>
                    </w:r>
                    <w:r>
                      <w:rPr>
                        <w:rFonts w:ascii="Times New Roman" w:hAnsi="Times New Roman"/>
                      </w:rPr>
                      <w:t>（</w:t>
                    </w:r>
                    <w:r>
                      <w:rPr>
                        <w:rFonts w:ascii="Times New Roman" w:hAnsi="Times New Roman"/>
                      </w:rPr>
                      <w:t>A0</w:t>
                    </w:r>
                    <w:r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4ZWFkMzhhNjc0NzYwYjI3ZjA5M2Q0MGFlNTkyYzkifQ=="/>
  </w:docVars>
  <w:rsids>
    <w:rsidRoot w:val="00B7651F"/>
    <w:rsid w:val="000203E0"/>
    <w:rsid w:val="000210E0"/>
    <w:rsid w:val="00033082"/>
    <w:rsid w:val="0006001D"/>
    <w:rsid w:val="00063B78"/>
    <w:rsid w:val="00066041"/>
    <w:rsid w:val="0008122A"/>
    <w:rsid w:val="00087488"/>
    <w:rsid w:val="000A4E73"/>
    <w:rsid w:val="000B1BD2"/>
    <w:rsid w:val="000B247E"/>
    <w:rsid w:val="000C0F0D"/>
    <w:rsid w:val="000D28E5"/>
    <w:rsid w:val="000D34D7"/>
    <w:rsid w:val="00100633"/>
    <w:rsid w:val="001072BC"/>
    <w:rsid w:val="00114BD6"/>
    <w:rsid w:val="00130F6D"/>
    <w:rsid w:val="00142C42"/>
    <w:rsid w:val="00144082"/>
    <w:rsid w:val="00163A48"/>
    <w:rsid w:val="00164E36"/>
    <w:rsid w:val="0017127C"/>
    <w:rsid w:val="00183AA1"/>
    <w:rsid w:val="001A135C"/>
    <w:rsid w:val="001B0D49"/>
    <w:rsid w:val="001B546F"/>
    <w:rsid w:val="001C2E3E"/>
    <w:rsid w:val="001C388D"/>
    <w:rsid w:val="001E1D2D"/>
    <w:rsid w:val="001E5A17"/>
    <w:rsid w:val="001F332E"/>
    <w:rsid w:val="00217861"/>
    <w:rsid w:val="002204E4"/>
    <w:rsid w:val="00220EB3"/>
    <w:rsid w:val="002211BF"/>
    <w:rsid w:val="002339E7"/>
    <w:rsid w:val="00233F15"/>
    <w:rsid w:val="00241214"/>
    <w:rsid w:val="002420F1"/>
    <w:rsid w:val="00252229"/>
    <w:rsid w:val="00253AC8"/>
    <w:rsid w:val="00256B39"/>
    <w:rsid w:val="0026033C"/>
    <w:rsid w:val="0027339A"/>
    <w:rsid w:val="00274E82"/>
    <w:rsid w:val="002757AB"/>
    <w:rsid w:val="0027777C"/>
    <w:rsid w:val="00277FE7"/>
    <w:rsid w:val="00284174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F3157"/>
    <w:rsid w:val="002F6BD5"/>
    <w:rsid w:val="00313BBA"/>
    <w:rsid w:val="0031639B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EE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86D13"/>
    <w:rsid w:val="003A1680"/>
    <w:rsid w:val="003A373C"/>
    <w:rsid w:val="003A5874"/>
    <w:rsid w:val="003A79BB"/>
    <w:rsid w:val="003B1110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3220C"/>
    <w:rsid w:val="004405E6"/>
    <w:rsid w:val="00443C84"/>
    <w:rsid w:val="0045039B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7334"/>
    <w:rsid w:val="004A1350"/>
    <w:rsid w:val="004A4D68"/>
    <w:rsid w:val="004B408D"/>
    <w:rsid w:val="004B4EB4"/>
    <w:rsid w:val="004B6F68"/>
    <w:rsid w:val="004B73F7"/>
    <w:rsid w:val="004B7990"/>
    <w:rsid w:val="004D4FB3"/>
    <w:rsid w:val="004D75A6"/>
    <w:rsid w:val="004E3456"/>
    <w:rsid w:val="004E3899"/>
    <w:rsid w:val="004F3DF0"/>
    <w:rsid w:val="005074E1"/>
    <w:rsid w:val="005126F1"/>
    <w:rsid w:val="00513F2F"/>
    <w:rsid w:val="0051612A"/>
    <w:rsid w:val="00517176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514"/>
    <w:rsid w:val="00555BA0"/>
    <w:rsid w:val="00556E41"/>
    <w:rsid w:val="00563518"/>
    <w:rsid w:val="0059045B"/>
    <w:rsid w:val="005A13AB"/>
    <w:rsid w:val="005B1150"/>
    <w:rsid w:val="005B1FFC"/>
    <w:rsid w:val="005B2B6D"/>
    <w:rsid w:val="005B36F9"/>
    <w:rsid w:val="005B4B4E"/>
    <w:rsid w:val="005D5B6F"/>
    <w:rsid w:val="005E38A5"/>
    <w:rsid w:val="005F0784"/>
    <w:rsid w:val="005F5185"/>
    <w:rsid w:val="0062115C"/>
    <w:rsid w:val="0062265B"/>
    <w:rsid w:val="00624B5C"/>
    <w:rsid w:val="00624FE1"/>
    <w:rsid w:val="0062577D"/>
    <w:rsid w:val="006331EE"/>
    <w:rsid w:val="006355E6"/>
    <w:rsid w:val="00637E00"/>
    <w:rsid w:val="00644C24"/>
    <w:rsid w:val="0065167D"/>
    <w:rsid w:val="00652D13"/>
    <w:rsid w:val="00663397"/>
    <w:rsid w:val="0066595A"/>
    <w:rsid w:val="00666206"/>
    <w:rsid w:val="00672788"/>
    <w:rsid w:val="00680DA3"/>
    <w:rsid w:val="0068377F"/>
    <w:rsid w:val="00691B24"/>
    <w:rsid w:val="00695B93"/>
    <w:rsid w:val="00696D23"/>
    <w:rsid w:val="00697C16"/>
    <w:rsid w:val="006A0B0B"/>
    <w:rsid w:val="006A5A89"/>
    <w:rsid w:val="006B3BB9"/>
    <w:rsid w:val="006B48AC"/>
    <w:rsid w:val="006B5977"/>
    <w:rsid w:val="006D0190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0A9"/>
    <w:rsid w:val="007208D6"/>
    <w:rsid w:val="00726786"/>
    <w:rsid w:val="00732152"/>
    <w:rsid w:val="00736B5B"/>
    <w:rsid w:val="00742E7A"/>
    <w:rsid w:val="0074424F"/>
    <w:rsid w:val="00774B3F"/>
    <w:rsid w:val="00774C1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69C0"/>
    <w:rsid w:val="007E7795"/>
    <w:rsid w:val="0080066B"/>
    <w:rsid w:val="00803578"/>
    <w:rsid w:val="00804847"/>
    <w:rsid w:val="00815B8E"/>
    <w:rsid w:val="00816D99"/>
    <w:rsid w:val="0082324C"/>
    <w:rsid w:val="00823D71"/>
    <w:rsid w:val="008245AF"/>
    <w:rsid w:val="0083705D"/>
    <w:rsid w:val="00837189"/>
    <w:rsid w:val="0084242F"/>
    <w:rsid w:val="00871DCB"/>
    <w:rsid w:val="008901A2"/>
    <w:rsid w:val="008A08B0"/>
    <w:rsid w:val="008B0385"/>
    <w:rsid w:val="008B188E"/>
    <w:rsid w:val="008B397C"/>
    <w:rsid w:val="008B40CD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77357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4970"/>
    <w:rsid w:val="00AA536D"/>
    <w:rsid w:val="00AB22C0"/>
    <w:rsid w:val="00AC40F1"/>
    <w:rsid w:val="00AC4C45"/>
    <w:rsid w:val="00AD1085"/>
    <w:rsid w:val="00AD5B40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57A9"/>
    <w:rsid w:val="00B7651F"/>
    <w:rsid w:val="00B82E51"/>
    <w:rsid w:val="00B94A16"/>
    <w:rsid w:val="00BA6044"/>
    <w:rsid w:val="00BB7A3E"/>
    <w:rsid w:val="00BC2625"/>
    <w:rsid w:val="00BC3200"/>
    <w:rsid w:val="00BC338A"/>
    <w:rsid w:val="00BD7AB0"/>
    <w:rsid w:val="00BE426E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9E6"/>
    <w:rsid w:val="00CD5BDD"/>
    <w:rsid w:val="00CE7A00"/>
    <w:rsid w:val="00CF096B"/>
    <w:rsid w:val="00CF10F7"/>
    <w:rsid w:val="00CF5EE3"/>
    <w:rsid w:val="00CF691F"/>
    <w:rsid w:val="00D026DC"/>
    <w:rsid w:val="00D15595"/>
    <w:rsid w:val="00D44860"/>
    <w:rsid w:val="00D47689"/>
    <w:rsid w:val="00D50C42"/>
    <w:rsid w:val="00D57CF5"/>
    <w:rsid w:val="00D612BC"/>
    <w:rsid w:val="00D62F98"/>
    <w:rsid w:val="00D66FD6"/>
    <w:rsid w:val="00D8227A"/>
    <w:rsid w:val="00D8285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25EC2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545D"/>
    <w:rsid w:val="00F35AA0"/>
    <w:rsid w:val="00F43C49"/>
    <w:rsid w:val="00F45C12"/>
    <w:rsid w:val="00F544A2"/>
    <w:rsid w:val="00F64849"/>
    <w:rsid w:val="00F76CB9"/>
    <w:rsid w:val="00F77A73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2987C80"/>
    <w:rsid w:val="23186CAE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/>
    </w:p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  <w:style w:type="paragraph" w:customStyle="1" w:styleId="DG1">
    <w:name w:val="一级标题DG"/>
    <w:basedOn w:val="a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6"/>
    <w:qFormat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Char">
    <w:name w:val="标题 1 Char"/>
    <w:basedOn w:val="a0"/>
    <w:link w:val="1"/>
    <w:uiPriority w:val="9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">
    <w:name w:val="批注文字 Char"/>
    <w:basedOn w:val="a0"/>
    <w:link w:val="a3"/>
    <w:uiPriority w:val="99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</w:style>
  <w:style w:type="paragraph" w:styleId="aa">
    <w:name w:val="Balloon Text"/>
    <w:basedOn w:val="a"/>
    <w:link w:val="Char2"/>
    <w:uiPriority w:val="99"/>
    <w:semiHidden/>
    <w:unhideWhenUsed/>
    <w:rsid w:val="00063B78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063B78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/>
    </w:p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  <w:style w:type="paragraph" w:customStyle="1" w:styleId="DG1">
    <w:name w:val="一级标题DG"/>
    <w:basedOn w:val="a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6"/>
    <w:qFormat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Char">
    <w:name w:val="标题 1 Char"/>
    <w:basedOn w:val="a0"/>
    <w:link w:val="1"/>
    <w:uiPriority w:val="9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">
    <w:name w:val="批注文字 Char"/>
    <w:basedOn w:val="a0"/>
    <w:link w:val="a3"/>
    <w:uiPriority w:val="99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</w:style>
  <w:style w:type="paragraph" w:styleId="aa">
    <w:name w:val="Balloon Text"/>
    <w:basedOn w:val="a"/>
    <w:link w:val="Char2"/>
    <w:uiPriority w:val="99"/>
    <w:semiHidden/>
    <w:unhideWhenUsed/>
    <w:rsid w:val="00063B78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063B78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7DD33B-BF08-4FA3-9F8C-A0071A3D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xb21cn</cp:lastModifiedBy>
  <cp:revision>2</cp:revision>
  <cp:lastPrinted>2023-09-17T07:48:00Z</cp:lastPrinted>
  <dcterms:created xsi:type="dcterms:W3CDTF">2025-09-07T11:23:00Z</dcterms:created>
  <dcterms:modified xsi:type="dcterms:W3CDTF">2025-09-07T11:23:00Z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752399B75DE94265B3380AF86FCD1FF0_12</vt:lpwstr>
  </property>
</Properties>
</file>